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AABF2" w14:textId="0BFDF508" w:rsidR="00EF68B3" w:rsidRPr="00B61FF7" w:rsidRDefault="0076005F" w:rsidP="00EF68B3">
      <w:pPr>
        <w:widowControl w:val="0"/>
        <w:spacing w:line="240" w:lineRule="atLeast"/>
        <w:ind w:left="6238" w:firstLine="143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Приложение к Приказу</w:t>
      </w:r>
    </w:p>
    <w:p w14:paraId="15A363B8" w14:textId="77777777" w:rsidR="00EF68B3" w:rsidRPr="00B61FF7" w:rsidRDefault="00EF68B3" w:rsidP="00EF68B3">
      <w:pPr>
        <w:widowControl w:val="0"/>
        <w:spacing w:line="240" w:lineRule="atLeast"/>
        <w:ind w:left="5529"/>
        <w:jc w:val="center"/>
        <w:rPr>
          <w:sz w:val="28"/>
          <w:szCs w:val="28"/>
        </w:rPr>
      </w:pPr>
    </w:p>
    <w:p w14:paraId="3835469D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6EE2B46C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B61FF7">
        <w:rPr>
          <w:b/>
          <w:color w:val="000000"/>
          <w:sz w:val="28"/>
          <w:szCs w:val="28"/>
        </w:rPr>
        <w:t>Правила организации деятельности акцизного поста</w:t>
      </w:r>
    </w:p>
    <w:p w14:paraId="0A3086B4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bookmarkStart w:id="0" w:name="z18"/>
    </w:p>
    <w:p w14:paraId="02AC576C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28A28E45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B61FF7">
        <w:rPr>
          <w:b/>
          <w:color w:val="000000"/>
          <w:sz w:val="28"/>
          <w:szCs w:val="28"/>
        </w:rPr>
        <w:t>Глава 1. Общее положение</w:t>
      </w:r>
    </w:p>
    <w:p w14:paraId="7F38C435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14E59557" w14:textId="29DED030" w:rsidR="00EF68B3" w:rsidRPr="002A2754" w:rsidRDefault="00EF68B3" w:rsidP="002A2754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bookmarkStart w:id="1" w:name="z19"/>
      <w:bookmarkEnd w:id="0"/>
      <w:r w:rsidRPr="00B61FF7">
        <w:rPr>
          <w:color w:val="000000"/>
          <w:sz w:val="28"/>
          <w:szCs w:val="28"/>
        </w:rPr>
        <w:t xml:space="preserve">1. Настоящие Правила организации деятельности акцизного поста </w:t>
      </w:r>
      <w:r w:rsidRPr="00B61FF7">
        <w:rPr>
          <w:color w:val="000000"/>
          <w:sz w:val="28"/>
          <w:szCs w:val="28"/>
        </w:rPr>
        <w:br/>
        <w:t>(далее – Правила) разработаны в соответствии с пунктом 17 статьи 175 Налогов</w:t>
      </w:r>
      <w:r w:rsidRPr="00B61FF7">
        <w:rPr>
          <w:color w:val="000000"/>
          <w:sz w:val="28"/>
          <w:szCs w:val="28"/>
          <w:lang w:val="kk-KZ"/>
        </w:rPr>
        <w:t>ого</w:t>
      </w:r>
      <w:r w:rsidRPr="00B61FF7">
        <w:rPr>
          <w:color w:val="000000"/>
          <w:sz w:val="28"/>
          <w:szCs w:val="28"/>
        </w:rPr>
        <w:t xml:space="preserve"> кодекс</w:t>
      </w:r>
      <w:r w:rsidRPr="00B61FF7">
        <w:rPr>
          <w:color w:val="000000"/>
          <w:sz w:val="28"/>
          <w:szCs w:val="28"/>
          <w:lang w:val="kk-KZ"/>
        </w:rPr>
        <w:t>а Республики Казахстан (далее – Налоговый кодекс)</w:t>
      </w:r>
      <w:r w:rsidRPr="00B61FF7">
        <w:rPr>
          <w:color w:val="000000"/>
          <w:sz w:val="28"/>
          <w:szCs w:val="28"/>
        </w:rPr>
        <w:t xml:space="preserve"> и определяют порядок организации деятельности акцизных постов</w:t>
      </w:r>
      <w:bookmarkStart w:id="2" w:name="z20"/>
      <w:bookmarkEnd w:id="1"/>
      <w:r w:rsidR="002A2754">
        <w:rPr>
          <w:color w:val="000000"/>
          <w:sz w:val="28"/>
          <w:szCs w:val="28"/>
          <w:lang w:val="kk-KZ"/>
        </w:rPr>
        <w:t>.</w:t>
      </w:r>
      <w:r w:rsidR="002A2754">
        <w:rPr>
          <w:color w:val="000000"/>
          <w:sz w:val="28"/>
          <w:szCs w:val="28"/>
        </w:rPr>
        <w:t xml:space="preserve"> </w:t>
      </w:r>
      <w:r w:rsidR="002A2754" w:rsidRPr="002A2754">
        <w:rPr>
          <w:sz w:val="28"/>
          <w:szCs w:val="28"/>
        </w:rPr>
        <w:t>Налоговые органы устанавливают акцизные посты на территории налогоплательщика, осуществляющего производство этилового спирта и алкогольной продукции (кроме пива и пивного напитка), бензина (за исключением авиационного), дизельного топлива, газохола, бензанола, нефраса, смеси легких углеводородов, экологического топлива и табачных изделий.</w:t>
      </w:r>
    </w:p>
    <w:p w14:paraId="469EF323" w14:textId="77777777" w:rsidR="00EF68B3" w:rsidRPr="00B61FF7" w:rsidRDefault="00EF68B3" w:rsidP="00EF68B3">
      <w:pPr>
        <w:spacing w:line="240" w:lineRule="atLeast"/>
        <w:ind w:left="-142" w:right="140"/>
        <w:jc w:val="both"/>
        <w:rPr>
          <w:sz w:val="28"/>
          <w:szCs w:val="28"/>
        </w:rPr>
      </w:pPr>
    </w:p>
    <w:p w14:paraId="5AE258F5" w14:textId="77777777" w:rsidR="00EF68B3" w:rsidRPr="00B61FF7" w:rsidRDefault="00EF68B3" w:rsidP="00EF68B3">
      <w:pPr>
        <w:spacing w:line="240" w:lineRule="atLeast"/>
        <w:ind w:left="-142" w:right="140"/>
        <w:jc w:val="center"/>
        <w:rPr>
          <w:b/>
          <w:color w:val="000000"/>
          <w:sz w:val="28"/>
          <w:szCs w:val="28"/>
        </w:rPr>
      </w:pPr>
      <w:bookmarkStart w:id="3" w:name="z21"/>
      <w:bookmarkEnd w:id="2"/>
      <w:r w:rsidRPr="00B61FF7">
        <w:rPr>
          <w:b/>
          <w:color w:val="000000"/>
          <w:sz w:val="28"/>
          <w:szCs w:val="28"/>
        </w:rPr>
        <w:t>Глава 2. Порядок организации деятельности акцизного поста</w:t>
      </w:r>
    </w:p>
    <w:p w14:paraId="387BA7A4" w14:textId="77777777" w:rsidR="00EF68B3" w:rsidRPr="00B61FF7" w:rsidRDefault="00EF68B3" w:rsidP="00EF68B3">
      <w:pPr>
        <w:spacing w:line="240" w:lineRule="atLeast"/>
        <w:ind w:left="-142" w:right="140"/>
        <w:rPr>
          <w:sz w:val="28"/>
          <w:szCs w:val="28"/>
        </w:rPr>
      </w:pPr>
    </w:p>
    <w:p w14:paraId="7ADB02FC" w14:textId="0CD51258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4" w:name="z22"/>
      <w:bookmarkEnd w:id="3"/>
      <w:r w:rsidRPr="00B61FF7">
        <w:rPr>
          <w:color w:val="000000"/>
          <w:sz w:val="28"/>
          <w:szCs w:val="28"/>
        </w:rPr>
        <w:t xml:space="preserve">3. Руководство и координация деятельности акцизного поста осуществляется руководителями органов государственных доходов по областям, городам республиканского значения и столицы по месту осуществления производства подакцизных товаров (далее – </w:t>
      </w:r>
      <w:r w:rsidR="002A2754">
        <w:rPr>
          <w:color w:val="000000"/>
          <w:sz w:val="28"/>
          <w:szCs w:val="28"/>
          <w:lang w:val="kk-KZ"/>
        </w:rPr>
        <w:t>налоговый орган</w:t>
      </w:r>
      <w:r w:rsidRPr="00B61FF7">
        <w:rPr>
          <w:color w:val="000000"/>
          <w:sz w:val="28"/>
          <w:szCs w:val="28"/>
        </w:rPr>
        <w:t>).</w:t>
      </w:r>
      <w:bookmarkStart w:id="5" w:name="z23"/>
      <w:bookmarkEnd w:id="4"/>
    </w:p>
    <w:p w14:paraId="3F0E7788" w14:textId="6667FB91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4. Организация места нахождения и состав акцизного поста</w:t>
      </w:r>
      <w:r w:rsidR="002A2754">
        <w:rPr>
          <w:color w:val="000000"/>
          <w:sz w:val="28"/>
          <w:szCs w:val="28"/>
          <w:lang w:val="kk-KZ"/>
        </w:rPr>
        <w:t xml:space="preserve"> </w:t>
      </w:r>
      <w:r w:rsidRPr="00B61FF7">
        <w:rPr>
          <w:color w:val="000000"/>
          <w:sz w:val="28"/>
          <w:szCs w:val="28"/>
        </w:rPr>
        <w:t xml:space="preserve">утверждается приказом руководителя </w:t>
      </w:r>
      <w:r w:rsidR="002A2754">
        <w:rPr>
          <w:color w:val="000000"/>
          <w:sz w:val="28"/>
          <w:szCs w:val="28"/>
          <w:lang w:val="kk-KZ"/>
        </w:rPr>
        <w:t>налогового органа</w:t>
      </w:r>
      <w:r w:rsidRPr="00B61FF7">
        <w:rPr>
          <w:color w:val="000000"/>
          <w:sz w:val="28"/>
          <w:szCs w:val="28"/>
        </w:rPr>
        <w:t>.</w:t>
      </w:r>
    </w:p>
    <w:p w14:paraId="290C6B28" w14:textId="6A637D1D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6" w:name="z25"/>
      <w:bookmarkEnd w:id="5"/>
      <w:r w:rsidRPr="00B61FF7">
        <w:rPr>
          <w:color w:val="000000"/>
          <w:sz w:val="28"/>
          <w:szCs w:val="28"/>
        </w:rPr>
        <w:t xml:space="preserve">5. Посещение акцизного поста осуществляется должностными лицами в соответствии с графиком дежурства, утверждаемым руководителем </w:t>
      </w:r>
      <w:r w:rsidR="002A2754">
        <w:rPr>
          <w:color w:val="000000"/>
          <w:sz w:val="28"/>
          <w:szCs w:val="28"/>
          <w:lang w:val="kk-KZ"/>
        </w:rPr>
        <w:t>налогового органа</w:t>
      </w:r>
      <w:r w:rsidRPr="00B61FF7">
        <w:rPr>
          <w:color w:val="000000"/>
          <w:sz w:val="28"/>
          <w:szCs w:val="28"/>
        </w:rPr>
        <w:t xml:space="preserve">, и </w:t>
      </w:r>
      <w:r w:rsidR="002A2754">
        <w:rPr>
          <w:color w:val="000000"/>
          <w:sz w:val="28"/>
          <w:szCs w:val="28"/>
          <w:lang w:val="kk-KZ"/>
        </w:rPr>
        <w:t xml:space="preserve">в соответствии с </w:t>
      </w:r>
      <w:r w:rsidRPr="00B61FF7">
        <w:rPr>
          <w:color w:val="000000"/>
          <w:sz w:val="28"/>
          <w:szCs w:val="28"/>
        </w:rPr>
        <w:t>графиком работ</w:t>
      </w:r>
      <w:r w:rsidR="002A2754">
        <w:rPr>
          <w:color w:val="000000"/>
          <w:sz w:val="28"/>
          <w:szCs w:val="28"/>
          <w:lang w:val="kk-KZ"/>
        </w:rPr>
        <w:t>ы</w:t>
      </w:r>
      <w:r w:rsidR="002A2754">
        <w:rPr>
          <w:color w:val="000000"/>
          <w:sz w:val="28"/>
          <w:szCs w:val="28"/>
        </w:rPr>
        <w:t xml:space="preserve"> производителя</w:t>
      </w:r>
      <w:r w:rsidRPr="00B61FF7">
        <w:rPr>
          <w:color w:val="000000"/>
          <w:sz w:val="28"/>
          <w:szCs w:val="28"/>
        </w:rPr>
        <w:t>.</w:t>
      </w:r>
    </w:p>
    <w:p w14:paraId="5C77B3B3" w14:textId="0776E6EC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7" w:name="z26"/>
      <w:bookmarkEnd w:id="6"/>
      <w:r w:rsidRPr="00B61FF7">
        <w:rPr>
          <w:color w:val="000000"/>
          <w:sz w:val="28"/>
          <w:szCs w:val="28"/>
        </w:rPr>
        <w:t xml:space="preserve">Время нахождения должностного лица на акцизном посту определяется исходя из времени, необходимого для осуществления функции, предусмотренных пунктом </w:t>
      </w:r>
      <w:r w:rsidR="002A2754">
        <w:rPr>
          <w:color w:val="000000"/>
          <w:sz w:val="28"/>
          <w:szCs w:val="28"/>
        </w:rPr>
        <w:t>6</w:t>
      </w:r>
      <w:r w:rsidR="002A2754">
        <w:rPr>
          <w:color w:val="000000"/>
          <w:sz w:val="28"/>
          <w:szCs w:val="28"/>
          <w:lang w:val="kk-KZ"/>
        </w:rPr>
        <w:t xml:space="preserve"> н</w:t>
      </w:r>
      <w:r w:rsidRPr="00B61FF7">
        <w:rPr>
          <w:color w:val="000000"/>
          <w:sz w:val="28"/>
          <w:szCs w:val="28"/>
        </w:rPr>
        <w:t>астоящих Правил.</w:t>
      </w:r>
    </w:p>
    <w:p w14:paraId="7735AF84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8" w:name="z27"/>
      <w:bookmarkEnd w:id="7"/>
      <w:r w:rsidRPr="00B61FF7">
        <w:rPr>
          <w:color w:val="000000"/>
          <w:sz w:val="28"/>
          <w:szCs w:val="28"/>
        </w:rPr>
        <w:t>По результатам нахождения на акцизном посту заполняется акт посещения акцизного поста производителя этилового спирта и алкогольной продукции по форме согласно приложению 1 к настоящим Правилам или акт посещения акцизного поста производителя бензина (за исключением авиационного), дизельного топлива, газохола, бензанола, нефраса, смеси легких углеводов, экологического топлива по форме, согласно приложению 2 к настоящим Правилам.</w:t>
      </w:r>
    </w:p>
    <w:p w14:paraId="619B64D2" w14:textId="78A18BEF" w:rsidR="00EF68B3" w:rsidRPr="00B61FF7" w:rsidRDefault="002A2754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9" w:name="z28"/>
      <w:bookmarkEnd w:id="8"/>
      <w:r>
        <w:rPr>
          <w:color w:val="000000"/>
          <w:sz w:val="28"/>
          <w:szCs w:val="28"/>
        </w:rPr>
        <w:t>6</w:t>
      </w:r>
      <w:r w:rsidR="00EF68B3" w:rsidRPr="00B61FF7">
        <w:rPr>
          <w:color w:val="000000"/>
          <w:sz w:val="28"/>
          <w:szCs w:val="28"/>
        </w:rPr>
        <w:t>.</w:t>
      </w:r>
      <w:r>
        <w:rPr>
          <w:rStyle w:val="af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Должностное </w:t>
      </w:r>
      <w:r w:rsidR="00EF68B3" w:rsidRPr="00B61FF7">
        <w:rPr>
          <w:color w:val="000000"/>
          <w:sz w:val="28"/>
          <w:szCs w:val="28"/>
        </w:rPr>
        <w:t>лицо, находящееся на акцизном посту, осуществляет контроль за:</w:t>
      </w:r>
    </w:p>
    <w:bookmarkEnd w:id="9"/>
    <w:p w14:paraId="2177AE86" w14:textId="77777777" w:rsidR="00EF68B3" w:rsidRPr="00B61FF7" w:rsidRDefault="00EF68B3" w:rsidP="00EF68B3">
      <w:pPr>
        <w:tabs>
          <w:tab w:val="left" w:pos="1134"/>
        </w:tabs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lastRenderedPageBreak/>
        <w:t>1) соблюдением налогоплательщиком требований законодательства Республики Казахстан, регулирующего производство и оборот подакцизных товаров;</w:t>
      </w:r>
    </w:p>
    <w:p w14:paraId="076F032E" w14:textId="4999CE87" w:rsidR="00EF68B3" w:rsidRPr="00A81FDE" w:rsidRDefault="00EF68B3" w:rsidP="00EF68B3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2) </w:t>
      </w:r>
      <w:r w:rsidRPr="00A81FDE">
        <w:rPr>
          <w:color w:val="000000"/>
          <w:sz w:val="28"/>
          <w:szCs w:val="28"/>
        </w:rPr>
        <w:t xml:space="preserve">отводом и (или) отпуском подакцизных товаров исключительно через </w:t>
      </w:r>
      <w:r w:rsidR="00D62B74" w:rsidRPr="00A81FDE">
        <w:rPr>
          <w:sz w:val="28"/>
          <w:szCs w:val="28"/>
        </w:rPr>
        <w:t>контрольные приборы учета – приборы, оснащенные источниками бесперебойного питания электроэнергией, обеспечивающие автоматизированную передачу через оператора данных контрольных приборов учета</w:t>
      </w:r>
      <w:r w:rsidR="00D62B74" w:rsidRPr="00A81FDE">
        <w:rPr>
          <w:sz w:val="28"/>
          <w:szCs w:val="28"/>
          <w:lang w:val="kk-KZ"/>
        </w:rPr>
        <w:t xml:space="preserve"> в сферах </w:t>
      </w:r>
      <w:r w:rsidR="00A81FDE" w:rsidRPr="00A81FDE">
        <w:rPr>
          <w:sz w:val="28"/>
          <w:szCs w:val="28"/>
        </w:rPr>
        <w:t>производства этилового спирта и алкогольной продукции</w:t>
      </w:r>
      <w:r w:rsidRPr="00A81FDE">
        <w:rPr>
          <w:color w:val="000000"/>
          <w:sz w:val="28"/>
          <w:szCs w:val="28"/>
        </w:rPr>
        <w:t>,</w:t>
      </w:r>
      <w:r w:rsidR="00A81FDE" w:rsidRPr="00A81FDE">
        <w:rPr>
          <w:sz w:val="28"/>
          <w:szCs w:val="28"/>
        </w:rPr>
        <w:t xml:space="preserve"> </w:t>
      </w:r>
      <w:r w:rsidR="00A81FDE" w:rsidRPr="00A81FDE">
        <w:rPr>
          <w:sz w:val="28"/>
          <w:szCs w:val="28"/>
        </w:rPr>
        <w:t>нефтепродуктов</w:t>
      </w:r>
      <w:r w:rsidR="00A81FDE" w:rsidRPr="00A81FDE">
        <w:rPr>
          <w:sz w:val="28"/>
          <w:szCs w:val="28"/>
        </w:rPr>
        <w:t>.</w:t>
      </w:r>
      <w:r w:rsidRPr="00A81FDE">
        <w:rPr>
          <w:color w:val="000000"/>
          <w:sz w:val="28"/>
          <w:szCs w:val="28"/>
        </w:rPr>
        <w:t xml:space="preserve"> а также эксплуатацией таких приборов учета в опломбированном виде;</w:t>
      </w:r>
    </w:p>
    <w:p w14:paraId="48D9AD8A" w14:textId="7C67F213" w:rsidR="00EF68B3" w:rsidRPr="006841AB" w:rsidRDefault="00EF68B3" w:rsidP="00EF68B3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bookmarkStart w:id="10" w:name="z29"/>
      <w:r w:rsidRPr="00B61FF7">
        <w:rPr>
          <w:color w:val="000000"/>
          <w:sz w:val="28"/>
          <w:szCs w:val="28"/>
        </w:rPr>
        <w:t>3) соблюдением налогоплательщиком порядка маркировки отдельных видов подакцизных товаров</w:t>
      </w:r>
      <w:r w:rsidR="0011477B">
        <w:rPr>
          <w:color w:val="000000"/>
          <w:sz w:val="28"/>
          <w:szCs w:val="28"/>
          <w:lang w:val="kk-KZ"/>
        </w:rPr>
        <w:t xml:space="preserve"> на основании</w:t>
      </w:r>
      <w:r w:rsidR="005E288C">
        <w:rPr>
          <w:color w:val="000000"/>
          <w:sz w:val="28"/>
          <w:szCs w:val="28"/>
          <w:lang w:val="kk-KZ"/>
        </w:rPr>
        <w:t xml:space="preserve"> подпунктов </w:t>
      </w:r>
      <w:r w:rsidR="0011477B">
        <w:rPr>
          <w:color w:val="000000"/>
          <w:sz w:val="28"/>
          <w:szCs w:val="28"/>
        </w:rPr>
        <w:t>17)</w:t>
      </w:r>
      <w:r w:rsidR="0011477B">
        <w:rPr>
          <w:color w:val="000000"/>
          <w:sz w:val="28"/>
          <w:szCs w:val="28"/>
          <w:lang w:val="kk-KZ"/>
        </w:rPr>
        <w:t xml:space="preserve"> статьи 156 Налогового кодекса</w:t>
      </w:r>
      <w:r w:rsidRPr="00B61FF7">
        <w:rPr>
          <w:color w:val="000000"/>
          <w:sz w:val="28"/>
          <w:szCs w:val="28"/>
        </w:rPr>
        <w:t>, в частности проводит проверку подлинности учетно-контрольных марок (не менее 100 бутылок каждого вида выпускаемой продукции) на алкогольную продукцию посредством специальных приборов;</w:t>
      </w:r>
    </w:p>
    <w:bookmarkEnd w:id="10"/>
    <w:p w14:paraId="61E358F4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4) движением готовой продукции, учетно-контрольных марок или средств идентификации.</w:t>
      </w:r>
    </w:p>
    <w:p w14:paraId="69D86FF7" w14:textId="2D6078D3" w:rsidR="00EF68B3" w:rsidRPr="00B61FF7" w:rsidRDefault="005E288C" w:rsidP="005E288C">
      <w:pPr>
        <w:spacing w:line="240" w:lineRule="atLeast"/>
        <w:ind w:right="14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F68B3" w:rsidRPr="00B61FF7">
        <w:rPr>
          <w:color w:val="000000"/>
          <w:sz w:val="28"/>
          <w:szCs w:val="28"/>
        </w:rPr>
        <w:t>. Должностное лицо</w:t>
      </w:r>
      <w:r>
        <w:rPr>
          <w:color w:val="000000"/>
          <w:sz w:val="28"/>
          <w:szCs w:val="28"/>
        </w:rPr>
        <w:t xml:space="preserve"> налогового органа</w:t>
      </w:r>
      <w:r w:rsidR="00EF68B3" w:rsidRPr="00B61FF7">
        <w:rPr>
          <w:color w:val="000000"/>
          <w:sz w:val="28"/>
          <w:szCs w:val="28"/>
        </w:rPr>
        <w:t>, находящееся на акцизном посту:</w:t>
      </w:r>
    </w:p>
    <w:p w14:paraId="2F4C4314" w14:textId="1BA9085B" w:rsidR="00EF68B3" w:rsidRPr="002A5B3A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1" w:name="z33"/>
      <w:r w:rsidRPr="00B61FF7">
        <w:rPr>
          <w:color w:val="000000"/>
          <w:sz w:val="28"/>
          <w:szCs w:val="28"/>
        </w:rPr>
        <w:t xml:space="preserve">1) </w:t>
      </w:r>
      <w:r w:rsidRPr="00CA4796">
        <w:rPr>
          <w:color w:val="000000"/>
          <w:sz w:val="28"/>
          <w:szCs w:val="28"/>
        </w:rPr>
        <w:t>обследует с</w:t>
      </w:r>
      <w:r w:rsidRPr="006E1A8A">
        <w:rPr>
          <w:color w:val="000000"/>
          <w:sz w:val="28"/>
          <w:szCs w:val="28"/>
        </w:rPr>
        <w:t xml:space="preserve"> соблюдением требований законодательства Республики Казахстан административные</w:t>
      </w:r>
      <w:r w:rsidRPr="003821A2">
        <w:rPr>
          <w:color w:val="000000"/>
          <w:sz w:val="28"/>
          <w:szCs w:val="28"/>
        </w:rPr>
        <w:t>, производственные, складские, торговые, подсобные помещения налогоплательщика, используемые для производст</w:t>
      </w:r>
      <w:r w:rsidRPr="00301F3B">
        <w:rPr>
          <w:color w:val="000000"/>
          <w:sz w:val="28"/>
          <w:szCs w:val="28"/>
        </w:rPr>
        <w:t xml:space="preserve">ва, хранения и реализации подакцизных товаров, </w:t>
      </w:r>
      <w:r w:rsidR="005E288C">
        <w:rPr>
          <w:color w:val="000000"/>
          <w:sz w:val="28"/>
          <w:szCs w:val="28"/>
        </w:rPr>
        <w:t xml:space="preserve">осуществляет </w:t>
      </w:r>
      <w:r w:rsidRPr="00301F3B">
        <w:rPr>
          <w:color w:val="000000"/>
          <w:sz w:val="28"/>
          <w:szCs w:val="28"/>
        </w:rPr>
        <w:t>с</w:t>
      </w:r>
      <w:r w:rsidR="005E288C">
        <w:rPr>
          <w:color w:val="000000"/>
          <w:sz w:val="28"/>
          <w:szCs w:val="28"/>
        </w:rPr>
        <w:t>нятие</w:t>
      </w:r>
      <w:r w:rsidRPr="00301F3B">
        <w:rPr>
          <w:color w:val="000000"/>
          <w:sz w:val="28"/>
          <w:szCs w:val="28"/>
        </w:rPr>
        <w:t xml:space="preserve"> остатк</w:t>
      </w:r>
      <w:r w:rsidR="005E288C">
        <w:rPr>
          <w:color w:val="000000"/>
          <w:sz w:val="28"/>
          <w:szCs w:val="28"/>
        </w:rPr>
        <w:t>ов</w:t>
      </w:r>
      <w:r w:rsidRPr="00301F3B">
        <w:rPr>
          <w:color w:val="000000"/>
          <w:sz w:val="28"/>
          <w:szCs w:val="28"/>
        </w:rPr>
        <w:t xml:space="preserve"> в производственных помещениях, на складах готовой продукции, используемых для хранения и реализации подакцизных товаров, о чем составляет акт снятия остатков отдельных видов подакцизных товаров по форме</w:t>
      </w:r>
      <w:r w:rsidR="005E288C">
        <w:rPr>
          <w:color w:val="000000"/>
          <w:sz w:val="28"/>
          <w:szCs w:val="28"/>
        </w:rPr>
        <w:t xml:space="preserve"> </w:t>
      </w:r>
      <w:r w:rsidRPr="00301F3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>3</w:t>
      </w:r>
      <w:r w:rsidRPr="00301F3B">
        <w:rPr>
          <w:color w:val="000000"/>
          <w:sz w:val="28"/>
          <w:szCs w:val="28"/>
        </w:rPr>
        <w:t xml:space="preserve"> к настоящим Правилам;</w:t>
      </w:r>
    </w:p>
    <w:p w14:paraId="1BB622C5" w14:textId="5C4291B5" w:rsidR="00EF68B3" w:rsidRPr="00D17D73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2" w:name="z34"/>
      <w:bookmarkEnd w:id="11"/>
      <w:r w:rsidRPr="00D17D73">
        <w:rPr>
          <w:color w:val="000000"/>
          <w:sz w:val="28"/>
          <w:szCs w:val="28"/>
        </w:rPr>
        <w:t xml:space="preserve">2) </w:t>
      </w:r>
      <w:r w:rsidR="005E288C">
        <w:rPr>
          <w:color w:val="000000"/>
          <w:sz w:val="28"/>
          <w:szCs w:val="28"/>
        </w:rPr>
        <w:t xml:space="preserve">контролирует </w:t>
      </w:r>
      <w:r w:rsidRPr="00D17D73">
        <w:rPr>
          <w:color w:val="000000"/>
          <w:sz w:val="28"/>
          <w:szCs w:val="28"/>
        </w:rPr>
        <w:t>реализаци</w:t>
      </w:r>
      <w:r w:rsidR="005E288C">
        <w:rPr>
          <w:color w:val="000000"/>
          <w:sz w:val="28"/>
          <w:szCs w:val="28"/>
        </w:rPr>
        <w:t>ю</w:t>
      </w:r>
      <w:r w:rsidRPr="00D17D73">
        <w:rPr>
          <w:color w:val="000000"/>
          <w:sz w:val="28"/>
          <w:szCs w:val="28"/>
        </w:rPr>
        <w:t xml:space="preserve"> подакцизных товаров;</w:t>
      </w:r>
    </w:p>
    <w:p w14:paraId="3560A480" w14:textId="77777777" w:rsidR="00EF68B3" w:rsidRPr="00D17D73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3" w:name="z35"/>
      <w:bookmarkEnd w:id="12"/>
      <w:r w:rsidRPr="00D17D73">
        <w:rPr>
          <w:color w:val="000000"/>
          <w:sz w:val="28"/>
          <w:szCs w:val="28"/>
        </w:rPr>
        <w:t>3) осматривает грузовые транспортные средства, выезжающие (въезжающие) с территории (на территорию) налогоплательщика.</w:t>
      </w:r>
    </w:p>
    <w:p w14:paraId="5793A089" w14:textId="5A5F0BB7" w:rsidR="00EF68B3" w:rsidRPr="00B61FF7" w:rsidRDefault="000A6B1E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4" w:name="z36"/>
      <w:bookmarkEnd w:id="13"/>
      <w:r>
        <w:rPr>
          <w:color w:val="000000"/>
          <w:sz w:val="28"/>
          <w:szCs w:val="28"/>
        </w:rPr>
        <w:t>8</w:t>
      </w:r>
      <w:r w:rsidR="00EF68B3" w:rsidRPr="00A86459">
        <w:rPr>
          <w:color w:val="000000"/>
          <w:sz w:val="28"/>
          <w:szCs w:val="28"/>
        </w:rPr>
        <w:t xml:space="preserve">. Должностное лицо, находящееся на акцизном посту по окончании рабочего времени </w:t>
      </w:r>
      <w:r w:rsidR="00EF68B3" w:rsidRPr="00B61FF7">
        <w:rPr>
          <w:color w:val="000000"/>
          <w:sz w:val="28"/>
          <w:szCs w:val="28"/>
        </w:rPr>
        <w:t>и на время простоя пломбирует:</w:t>
      </w:r>
    </w:p>
    <w:p w14:paraId="55828009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1) линии по производству отдельных видов подакцизных товаров таким образом, чтобы исключалось их использование и функционирование;</w:t>
      </w:r>
    </w:p>
    <w:p w14:paraId="0A76B210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2) краны подачи этилового спирта со спиртохранилища в производство алкогольной продукции;</w:t>
      </w:r>
    </w:p>
    <w:p w14:paraId="0699CCA8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3) краны (вентили) подачи сырой нефти, нефтепродуктов в производство отдельных видов нефтепродуктов;</w:t>
      </w:r>
    </w:p>
    <w:p w14:paraId="554D0F63" w14:textId="17EC7AAC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4) въездные и выездные ворота производителя или оптовика </w:t>
      </w:r>
      <w:r w:rsidRPr="00B61FF7">
        <w:rPr>
          <w:color w:val="000000"/>
          <w:sz w:val="28"/>
          <w:szCs w:val="28"/>
        </w:rPr>
        <w:br/>
        <w:t>(по согласованию</w:t>
      </w:r>
      <w:r w:rsidR="0015042B">
        <w:rPr>
          <w:color w:val="000000"/>
          <w:sz w:val="28"/>
          <w:szCs w:val="28"/>
        </w:rPr>
        <w:t xml:space="preserve"> в устной форме</w:t>
      </w:r>
      <w:r w:rsidRPr="00B61FF7">
        <w:rPr>
          <w:color w:val="000000"/>
          <w:sz w:val="28"/>
          <w:szCs w:val="28"/>
        </w:rPr>
        <w:t xml:space="preserve"> с производителем или оптовиком);</w:t>
      </w:r>
    </w:p>
    <w:p w14:paraId="08543850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5) впускные и выпускные трубопроводы купажного цеха производителя алкогольной продукции;</w:t>
      </w:r>
    </w:p>
    <w:p w14:paraId="22010565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lastRenderedPageBreak/>
        <w:t>6) краны (вентили) впускных и выпускных трубопроводов предприятия, осуществляющего компаундирование нефтепродуктов и мини нефтеперерабатывающего завода;</w:t>
      </w:r>
    </w:p>
    <w:p w14:paraId="1C38AD3D" w14:textId="77777777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7) складские помещения, предназначенные для хранения отдельных видов подакцизных товаров;</w:t>
      </w:r>
    </w:p>
    <w:p w14:paraId="455AC3D1" w14:textId="38855C16" w:rsidR="00EF68B3" w:rsidRPr="00B61FF7" w:rsidRDefault="0015042B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8)</w:t>
      </w:r>
      <w:r w:rsidR="00EF68B3" w:rsidRPr="00B61FF7">
        <w:rPr>
          <w:color w:val="000000"/>
          <w:sz w:val="28"/>
          <w:szCs w:val="28"/>
        </w:rPr>
        <w:t xml:space="preserve"> краны отпуска (реализации) бензина (за исключением авиационного), дизельного топлива, газохола, бензанола, нефраса, смеси легких углеводов, экологического топлива.</w:t>
      </w:r>
    </w:p>
    <w:p w14:paraId="46170DC7" w14:textId="0F464308" w:rsidR="00EF68B3" w:rsidRPr="00D17D73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Пломбирование и снятие одноразовых индикаторных контрольных пломб осуществляется должностными лицами, о чем составляется акт опломбирования и</w:t>
      </w:r>
      <w:r w:rsidR="009551FD">
        <w:rPr>
          <w:color w:val="000000"/>
          <w:sz w:val="28"/>
          <w:szCs w:val="28"/>
        </w:rPr>
        <w:t xml:space="preserve"> (</w:t>
      </w:r>
      <w:r w:rsidRPr="00B61FF7">
        <w:rPr>
          <w:color w:val="000000"/>
          <w:sz w:val="28"/>
          <w:szCs w:val="28"/>
        </w:rPr>
        <w:t>или</w:t>
      </w:r>
      <w:r w:rsidR="009551FD">
        <w:rPr>
          <w:color w:val="000000"/>
          <w:sz w:val="28"/>
          <w:szCs w:val="28"/>
        </w:rPr>
        <w:t>)</w:t>
      </w:r>
      <w:r w:rsidRPr="00B61FF7">
        <w:rPr>
          <w:color w:val="000000"/>
          <w:sz w:val="28"/>
          <w:szCs w:val="28"/>
        </w:rPr>
        <w:t xml:space="preserve"> с</w:t>
      </w:r>
      <w:r w:rsidR="00A22FD3">
        <w:rPr>
          <w:color w:val="000000"/>
          <w:sz w:val="28"/>
          <w:szCs w:val="28"/>
        </w:rPr>
        <w:t xml:space="preserve">нятия пломб по форме, согласно </w:t>
      </w:r>
      <w:r w:rsidRPr="00B61FF7">
        <w:rPr>
          <w:color w:val="000000"/>
          <w:sz w:val="28"/>
          <w:szCs w:val="28"/>
        </w:rPr>
        <w:t xml:space="preserve">приложению </w:t>
      </w:r>
      <w:r>
        <w:rPr>
          <w:color w:val="000000"/>
          <w:sz w:val="28"/>
          <w:szCs w:val="28"/>
        </w:rPr>
        <w:t>4</w:t>
      </w:r>
      <w:r w:rsidRPr="00D17D73">
        <w:rPr>
          <w:color w:val="000000"/>
          <w:sz w:val="28"/>
          <w:szCs w:val="28"/>
        </w:rPr>
        <w:t xml:space="preserve"> к настоящим Правилам.</w:t>
      </w:r>
    </w:p>
    <w:p w14:paraId="7D7877DC" w14:textId="4E79A985" w:rsidR="00EF68B3" w:rsidRPr="00D17D73" w:rsidRDefault="000A6B1E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F68B3" w:rsidRPr="00D17D73">
        <w:rPr>
          <w:color w:val="000000"/>
          <w:sz w:val="28"/>
          <w:szCs w:val="28"/>
        </w:rPr>
        <w:t>. При возникновении чрезвычайных ситуаций природного и техногенного характера указанные пломбы снимаются представителями производителя.</w:t>
      </w:r>
    </w:p>
    <w:p w14:paraId="33B068C1" w14:textId="0DA80437" w:rsidR="009551FD" w:rsidRPr="00B61FF7" w:rsidRDefault="000A6B1E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5" w:name="z53"/>
      <w:bookmarkEnd w:id="14"/>
      <w:r>
        <w:rPr>
          <w:color w:val="000000"/>
          <w:sz w:val="28"/>
          <w:szCs w:val="28"/>
        </w:rPr>
        <w:t>10</w:t>
      </w:r>
      <w:r w:rsidR="00EF68B3" w:rsidRPr="00B61FF7">
        <w:rPr>
          <w:color w:val="000000"/>
          <w:sz w:val="28"/>
          <w:szCs w:val="28"/>
        </w:rPr>
        <w:t xml:space="preserve">. В случаях осуществления ремонтных работ, замены оборудования, приостановления действия лицензии, несанкционированного вмешательства в </w:t>
      </w:r>
      <w:r w:rsidR="00EF68B3" w:rsidRPr="009551FD">
        <w:rPr>
          <w:color w:val="000000"/>
          <w:sz w:val="28"/>
          <w:szCs w:val="28"/>
        </w:rPr>
        <w:t xml:space="preserve">работу </w:t>
      </w:r>
      <w:r w:rsidR="009551FD" w:rsidRPr="009551FD">
        <w:rPr>
          <w:sz w:val="28"/>
          <w:szCs w:val="28"/>
        </w:rPr>
        <w:t>контрольные приборы учета</w:t>
      </w:r>
      <w:r w:rsidR="00EF68B3" w:rsidRPr="00B61FF7">
        <w:rPr>
          <w:color w:val="000000"/>
          <w:sz w:val="28"/>
          <w:szCs w:val="28"/>
        </w:rPr>
        <w:t xml:space="preserve"> и (или) выявления оборудованием технического зрения, не поддающихся идентификации</w:t>
      </w:r>
      <w:r w:rsidR="009551FD" w:rsidRPr="009551FD">
        <w:rPr>
          <w:color w:val="000000"/>
          <w:sz w:val="28"/>
          <w:szCs w:val="28"/>
        </w:rPr>
        <w:t xml:space="preserve"> </w:t>
      </w:r>
      <w:r w:rsidR="009551FD" w:rsidRPr="00B61FF7">
        <w:rPr>
          <w:color w:val="000000"/>
          <w:sz w:val="28"/>
          <w:szCs w:val="28"/>
        </w:rPr>
        <w:t>учетно-контрольных марок</w:t>
      </w:r>
      <w:r w:rsidR="009551FD">
        <w:rPr>
          <w:color w:val="000000"/>
          <w:sz w:val="28"/>
          <w:szCs w:val="28"/>
        </w:rPr>
        <w:t>,</w:t>
      </w:r>
      <w:r w:rsidR="00EF68B3" w:rsidRPr="00B61FF7">
        <w:rPr>
          <w:color w:val="000000"/>
          <w:sz w:val="28"/>
          <w:szCs w:val="28"/>
        </w:rPr>
        <w:t xml:space="preserve"> составляется акт</w:t>
      </w:r>
      <w:r w:rsidR="009551FD">
        <w:rPr>
          <w:color w:val="000000"/>
          <w:sz w:val="28"/>
          <w:szCs w:val="28"/>
        </w:rPr>
        <w:t xml:space="preserve"> </w:t>
      </w:r>
      <w:r w:rsidR="009551FD" w:rsidRPr="00B61FF7">
        <w:rPr>
          <w:color w:val="000000"/>
          <w:sz w:val="28"/>
          <w:szCs w:val="28"/>
        </w:rPr>
        <w:t>опломбирования и</w:t>
      </w:r>
      <w:r w:rsidR="009551FD">
        <w:rPr>
          <w:color w:val="000000"/>
          <w:sz w:val="28"/>
          <w:szCs w:val="28"/>
        </w:rPr>
        <w:t xml:space="preserve"> (</w:t>
      </w:r>
      <w:r w:rsidR="009551FD" w:rsidRPr="00B61FF7">
        <w:rPr>
          <w:color w:val="000000"/>
          <w:sz w:val="28"/>
          <w:szCs w:val="28"/>
        </w:rPr>
        <w:t>или</w:t>
      </w:r>
      <w:r w:rsidR="009551FD">
        <w:rPr>
          <w:color w:val="000000"/>
          <w:sz w:val="28"/>
          <w:szCs w:val="28"/>
        </w:rPr>
        <w:t>)</w:t>
      </w:r>
      <w:r w:rsidR="009551FD" w:rsidRPr="00B61FF7">
        <w:rPr>
          <w:color w:val="000000"/>
          <w:sz w:val="28"/>
          <w:szCs w:val="28"/>
        </w:rPr>
        <w:t xml:space="preserve"> с</w:t>
      </w:r>
      <w:r w:rsidR="009551FD">
        <w:rPr>
          <w:color w:val="000000"/>
          <w:sz w:val="28"/>
          <w:szCs w:val="28"/>
        </w:rPr>
        <w:t xml:space="preserve">нятия пломб по форме, согласно </w:t>
      </w:r>
      <w:r w:rsidR="009551FD" w:rsidRPr="00B61FF7">
        <w:rPr>
          <w:color w:val="000000"/>
          <w:sz w:val="28"/>
          <w:szCs w:val="28"/>
        </w:rPr>
        <w:t xml:space="preserve">приложению </w:t>
      </w:r>
      <w:r w:rsidR="009551FD">
        <w:rPr>
          <w:color w:val="000000"/>
          <w:sz w:val="28"/>
          <w:szCs w:val="28"/>
        </w:rPr>
        <w:t>4</w:t>
      </w:r>
      <w:r w:rsidR="009551FD" w:rsidRPr="00D17D73">
        <w:rPr>
          <w:color w:val="000000"/>
          <w:sz w:val="28"/>
          <w:szCs w:val="28"/>
        </w:rPr>
        <w:t xml:space="preserve"> к настоящим Правилам</w:t>
      </w:r>
      <w:r w:rsidR="00EF68B3" w:rsidRPr="00B61FF7">
        <w:rPr>
          <w:color w:val="000000"/>
          <w:sz w:val="28"/>
          <w:szCs w:val="28"/>
        </w:rPr>
        <w:t>, который в срок не позднее одного рабочего дня с момента составления доводится до вышестоящего органа государственных доходов по месту осуществления производства подакцизных товаров и Комитета</w:t>
      </w:r>
      <w:r>
        <w:rPr>
          <w:color w:val="000000"/>
          <w:sz w:val="28"/>
          <w:szCs w:val="28"/>
        </w:rPr>
        <w:t xml:space="preserve"> государственных доходов Министерства финансов Республики Казахстан</w:t>
      </w:r>
      <w:r w:rsidR="002A6522">
        <w:rPr>
          <w:color w:val="000000"/>
          <w:sz w:val="28"/>
          <w:szCs w:val="28"/>
        </w:rPr>
        <w:t xml:space="preserve"> (далее – Комитет)</w:t>
      </w:r>
      <w:r w:rsidR="00EF68B3" w:rsidRPr="00B61FF7">
        <w:rPr>
          <w:color w:val="000000"/>
          <w:sz w:val="28"/>
          <w:szCs w:val="28"/>
        </w:rPr>
        <w:t xml:space="preserve">. </w:t>
      </w:r>
    </w:p>
    <w:p w14:paraId="0B27773D" w14:textId="566BCCC1" w:rsidR="00EF68B3" w:rsidRPr="00EF68B3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6" w:name="z54"/>
      <w:bookmarkEnd w:id="15"/>
      <w:r w:rsidRPr="00EF68B3">
        <w:rPr>
          <w:sz w:val="28"/>
          <w:szCs w:val="28"/>
        </w:rPr>
        <w:t>При выявлении признаков состава уголовного правонарушения должностное лицо</w:t>
      </w:r>
      <w:r w:rsidR="002A6522">
        <w:rPr>
          <w:sz w:val="28"/>
          <w:szCs w:val="28"/>
        </w:rPr>
        <w:t xml:space="preserve"> налогового органа</w:t>
      </w:r>
      <w:r w:rsidRPr="00EF68B3">
        <w:rPr>
          <w:sz w:val="28"/>
          <w:szCs w:val="28"/>
        </w:rPr>
        <w:t xml:space="preserve"> ходатайствует о привлечении работников </w:t>
      </w:r>
      <w:r w:rsidR="002A6522" w:rsidRPr="00B61FF7">
        <w:rPr>
          <w:color w:val="000000"/>
          <w:sz w:val="28"/>
          <w:szCs w:val="28"/>
        </w:rPr>
        <w:t>вышестоящего органа государственных доходов</w:t>
      </w:r>
      <w:r w:rsidRPr="00EF68B3">
        <w:rPr>
          <w:sz w:val="28"/>
          <w:szCs w:val="28"/>
        </w:rPr>
        <w:t>,</w:t>
      </w:r>
      <w:r w:rsidR="002A6522">
        <w:rPr>
          <w:sz w:val="28"/>
          <w:szCs w:val="28"/>
        </w:rPr>
        <w:t xml:space="preserve"> </w:t>
      </w:r>
      <w:r w:rsidRPr="00EF68B3">
        <w:rPr>
          <w:sz w:val="28"/>
          <w:szCs w:val="28"/>
        </w:rPr>
        <w:t>сотрудников службы экономических расследований для проведения мероприятии указанных в пункте 7</w:t>
      </w:r>
      <w:r w:rsidR="000A6B1E">
        <w:rPr>
          <w:sz w:val="28"/>
          <w:szCs w:val="28"/>
        </w:rPr>
        <w:t xml:space="preserve">, 8 </w:t>
      </w:r>
      <w:bookmarkStart w:id="17" w:name="_GoBack"/>
      <w:bookmarkEnd w:id="17"/>
      <w:r w:rsidRPr="00EF68B3">
        <w:rPr>
          <w:sz w:val="28"/>
          <w:szCs w:val="28"/>
        </w:rPr>
        <w:t xml:space="preserve">настоящих Правил. </w:t>
      </w:r>
    </w:p>
    <w:p w14:paraId="041617F6" w14:textId="75CDB2F0" w:rsidR="00EF68B3" w:rsidRPr="00301F3B" w:rsidRDefault="00EF68B3" w:rsidP="00EF68B3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bookmarkStart w:id="18" w:name="z57"/>
      <w:bookmarkEnd w:id="16"/>
      <w:r w:rsidRPr="00CA4796">
        <w:rPr>
          <w:color w:val="000000"/>
          <w:sz w:val="28"/>
          <w:szCs w:val="28"/>
        </w:rPr>
        <w:t>1</w:t>
      </w:r>
      <w:r w:rsidR="000A6B1E">
        <w:rPr>
          <w:color w:val="000000"/>
          <w:sz w:val="28"/>
          <w:szCs w:val="28"/>
        </w:rPr>
        <w:t>1</w:t>
      </w:r>
      <w:r w:rsidRPr="00CA4796">
        <w:rPr>
          <w:color w:val="000000"/>
          <w:sz w:val="28"/>
          <w:szCs w:val="28"/>
        </w:rPr>
        <w:t xml:space="preserve">. </w:t>
      </w:r>
      <w:r w:rsidRPr="00CA4796">
        <w:rPr>
          <w:color w:val="000000"/>
          <w:sz w:val="28"/>
          <w:szCs w:val="28"/>
          <w:lang w:val="kk-KZ"/>
        </w:rPr>
        <w:t xml:space="preserve"> </w:t>
      </w:r>
      <w:r w:rsidRPr="00CA4796">
        <w:rPr>
          <w:color w:val="000000"/>
          <w:sz w:val="28"/>
          <w:szCs w:val="28"/>
        </w:rPr>
        <w:t>Должностное лицо на следующий рабочий день после нахождения на акцизном посту посредством информационной системы передает в Комитет</w:t>
      </w:r>
      <w:r w:rsidRPr="00301F3B">
        <w:rPr>
          <w:color w:val="000000"/>
          <w:sz w:val="28"/>
          <w:szCs w:val="28"/>
        </w:rPr>
        <w:t>:</w:t>
      </w:r>
    </w:p>
    <w:p w14:paraId="5EA1DFB4" w14:textId="77777777" w:rsidR="00EF68B3" w:rsidRPr="00D17D73" w:rsidRDefault="00EF68B3" w:rsidP="00EF68B3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r w:rsidRPr="002A5B3A">
        <w:rPr>
          <w:color w:val="000000"/>
          <w:sz w:val="28"/>
          <w:szCs w:val="28"/>
        </w:rPr>
        <w:t>отчет</w:t>
      </w:r>
      <w:r w:rsidRPr="00D17D73">
        <w:rPr>
          <w:color w:val="000000"/>
          <w:sz w:val="28"/>
          <w:szCs w:val="28"/>
        </w:rPr>
        <w:t xml:space="preserve"> по объемам производства и реализации этилового спирта и (или) алкогольной продукции (кроме вина наливом) по акцизному посту по форме, согласно приложению </w:t>
      </w:r>
      <w:r>
        <w:rPr>
          <w:color w:val="000000"/>
          <w:sz w:val="28"/>
          <w:szCs w:val="28"/>
        </w:rPr>
        <w:t>5</w:t>
      </w:r>
      <w:r w:rsidRPr="00D17D73">
        <w:rPr>
          <w:color w:val="000000"/>
          <w:sz w:val="28"/>
          <w:szCs w:val="28"/>
        </w:rPr>
        <w:t xml:space="preserve"> к настоящим Правилам;</w:t>
      </w:r>
    </w:p>
    <w:p w14:paraId="030FE418" w14:textId="77777777" w:rsidR="00EF68B3" w:rsidRPr="00D17D73" w:rsidRDefault="00EF68B3" w:rsidP="00EF68B3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r w:rsidRPr="00D17D73">
        <w:rPr>
          <w:color w:val="000000"/>
          <w:sz w:val="28"/>
          <w:szCs w:val="28"/>
        </w:rPr>
        <w:t xml:space="preserve">отчет об объемах реализации (отгрузки) бензина (за исключением авиационного), дизельного топлива, газохола, бензанола, нефраса, смеси легких углеводов, экологического топлива, согласно приложению </w:t>
      </w:r>
      <w:r>
        <w:rPr>
          <w:color w:val="000000"/>
          <w:sz w:val="28"/>
          <w:szCs w:val="28"/>
        </w:rPr>
        <w:t>6</w:t>
      </w:r>
      <w:r w:rsidRPr="00D17D73">
        <w:rPr>
          <w:color w:val="000000"/>
          <w:sz w:val="28"/>
          <w:szCs w:val="28"/>
        </w:rPr>
        <w:t xml:space="preserve"> к настоящим Правилам;</w:t>
      </w:r>
    </w:p>
    <w:p w14:paraId="13AE2F2F" w14:textId="77777777" w:rsidR="00EF68B3" w:rsidRPr="00D17D73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D17D73">
        <w:rPr>
          <w:color w:val="000000"/>
          <w:sz w:val="28"/>
          <w:szCs w:val="28"/>
        </w:rPr>
        <w:t xml:space="preserve">отчет об объемах производства, реализации (в том числе экспорта) и импорта табачных изделий предприятиями, производящими табачные изделия по форме, согласно приложению </w:t>
      </w:r>
      <w:r>
        <w:rPr>
          <w:color w:val="000000"/>
          <w:sz w:val="28"/>
          <w:szCs w:val="28"/>
        </w:rPr>
        <w:t>7</w:t>
      </w:r>
      <w:r w:rsidRPr="00D17D73">
        <w:rPr>
          <w:color w:val="000000"/>
          <w:sz w:val="28"/>
          <w:szCs w:val="28"/>
        </w:rPr>
        <w:t xml:space="preserve"> к настоящим Правилам.</w:t>
      </w:r>
    </w:p>
    <w:p w14:paraId="1C54D5FA" w14:textId="1D44AACA" w:rsidR="00EF68B3" w:rsidRPr="00D17D73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bookmarkStart w:id="19" w:name="z58"/>
      <w:bookmarkEnd w:id="18"/>
      <w:r w:rsidRPr="00D17D73">
        <w:rPr>
          <w:color w:val="000000"/>
          <w:sz w:val="28"/>
          <w:szCs w:val="28"/>
        </w:rPr>
        <w:lastRenderedPageBreak/>
        <w:t>13. Должностное лицо акцизного поста ежедневно</w:t>
      </w:r>
      <w:r w:rsidRPr="00A86459">
        <w:rPr>
          <w:color w:val="000000"/>
          <w:sz w:val="28"/>
          <w:szCs w:val="28"/>
        </w:rPr>
        <w:t xml:space="preserve"> заполняет журнал учета производства и реализации подакцизной продукции по форме согласно приложению </w:t>
      </w:r>
      <w:r>
        <w:rPr>
          <w:color w:val="000000"/>
          <w:sz w:val="28"/>
          <w:szCs w:val="28"/>
        </w:rPr>
        <w:t>8</w:t>
      </w:r>
      <w:r w:rsidRPr="00D17D73">
        <w:rPr>
          <w:color w:val="000000"/>
          <w:sz w:val="28"/>
          <w:szCs w:val="28"/>
        </w:rPr>
        <w:t xml:space="preserve"> к настоящим Правилам.</w:t>
      </w:r>
    </w:p>
    <w:p w14:paraId="7DA18F44" w14:textId="77777777" w:rsidR="00EF68B3" w:rsidRPr="00A86459" w:rsidRDefault="00EF68B3" w:rsidP="00EF68B3">
      <w:pP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bookmarkStart w:id="20" w:name="z59"/>
      <w:bookmarkEnd w:id="19"/>
      <w:r w:rsidRPr="00A86459">
        <w:rPr>
          <w:color w:val="000000"/>
          <w:sz w:val="28"/>
          <w:szCs w:val="28"/>
        </w:rPr>
        <w:t>Журнал учета пронумеровывается, прошнуровывается и скрепляется подписью руководителя и печатью соответствующего органа государственных доходов.</w:t>
      </w:r>
    </w:p>
    <w:p w14:paraId="3A020D6D" w14:textId="33AB47BF" w:rsidR="00EF68B3" w:rsidRPr="00B61FF7" w:rsidRDefault="00EF68B3" w:rsidP="00EF68B3">
      <w:pPr>
        <w:spacing w:line="240" w:lineRule="atLeast"/>
        <w:ind w:right="140" w:firstLine="709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14. Контроль за деятельностью акцизных постов осуществляется посредством анализа данных </w:t>
      </w:r>
      <w:r w:rsidR="00A4322E">
        <w:rPr>
          <w:color w:val="000000"/>
          <w:sz w:val="28"/>
          <w:szCs w:val="28"/>
        </w:rPr>
        <w:t>контрольных приборов учета</w:t>
      </w:r>
      <w:r w:rsidRPr="00B61FF7">
        <w:rPr>
          <w:color w:val="000000"/>
          <w:sz w:val="28"/>
          <w:szCs w:val="28"/>
        </w:rPr>
        <w:t>, акта посещения акцизного поста, а также отражением данных в информационной системе.</w:t>
      </w:r>
    </w:p>
    <w:bookmarkEnd w:id="20"/>
    <w:p w14:paraId="7BC9F3D3" w14:textId="77777777" w:rsidR="00EF68B3" w:rsidRDefault="00EF68B3" w:rsidP="00EF68B3">
      <w:pPr>
        <w:spacing w:line="240" w:lineRule="atLeast"/>
        <w:ind w:left="4963" w:firstLine="709"/>
        <w:jc w:val="center"/>
        <w:rPr>
          <w:color w:val="000000"/>
          <w:sz w:val="28"/>
          <w:szCs w:val="28"/>
        </w:rPr>
      </w:pPr>
    </w:p>
    <w:p w14:paraId="0D9BCEB5" w14:textId="77777777" w:rsidR="00EF68B3" w:rsidRPr="00B61FF7" w:rsidRDefault="00EF68B3" w:rsidP="00EF68B3">
      <w:pPr>
        <w:spacing w:line="240" w:lineRule="atLeast"/>
        <w:ind w:left="4963" w:firstLine="709"/>
        <w:jc w:val="center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Приложение 1</w:t>
      </w:r>
    </w:p>
    <w:p w14:paraId="2D559C58" w14:textId="77777777" w:rsidR="00EF68B3" w:rsidRPr="00B61FF7" w:rsidRDefault="00EF68B3" w:rsidP="00EF68B3">
      <w:pPr>
        <w:spacing w:line="240" w:lineRule="atLeast"/>
        <w:ind w:left="5672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  <w:lang w:val="kk-KZ"/>
        </w:rPr>
        <w:t xml:space="preserve">     </w:t>
      </w:r>
      <w:r w:rsidRPr="00B61FF7">
        <w:rPr>
          <w:color w:val="000000"/>
          <w:sz w:val="28"/>
          <w:szCs w:val="28"/>
        </w:rPr>
        <w:t>к Правилам организации</w:t>
      </w:r>
    </w:p>
    <w:p w14:paraId="485BA459" w14:textId="77777777" w:rsidR="00EF68B3" w:rsidRPr="00B61FF7" w:rsidRDefault="00EF68B3" w:rsidP="00EF68B3">
      <w:pPr>
        <w:spacing w:line="240" w:lineRule="atLeast"/>
        <w:ind w:left="4963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деятельности акцизного поста</w:t>
      </w:r>
    </w:p>
    <w:p w14:paraId="7EBCD600" w14:textId="77777777" w:rsidR="00EF68B3" w:rsidRPr="00B61FF7" w:rsidRDefault="00EF68B3" w:rsidP="00EF68B3">
      <w:pPr>
        <w:spacing w:line="240" w:lineRule="atLeast"/>
        <w:ind w:left="4963" w:firstLine="709"/>
        <w:rPr>
          <w:color w:val="000000"/>
          <w:sz w:val="28"/>
          <w:szCs w:val="28"/>
          <w:lang w:val="kk-KZ"/>
        </w:rPr>
      </w:pPr>
      <w:r w:rsidRPr="00B61FF7">
        <w:rPr>
          <w:color w:val="000000"/>
          <w:sz w:val="28"/>
          <w:szCs w:val="28"/>
          <w:lang w:val="kk-KZ"/>
        </w:rPr>
        <w:t xml:space="preserve">                    </w:t>
      </w:r>
    </w:p>
    <w:p w14:paraId="2D6ABEE1" w14:textId="77777777" w:rsidR="00EF68B3" w:rsidRPr="00B61FF7" w:rsidRDefault="00EF68B3" w:rsidP="00EF68B3">
      <w:pPr>
        <w:spacing w:line="240" w:lineRule="atLeast"/>
        <w:ind w:left="4963" w:firstLine="709"/>
        <w:jc w:val="right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  <w:lang w:val="kk-KZ"/>
        </w:rPr>
        <w:t xml:space="preserve"> ф</w:t>
      </w:r>
      <w:r w:rsidRPr="00B61FF7">
        <w:rPr>
          <w:color w:val="000000"/>
          <w:sz w:val="28"/>
          <w:szCs w:val="28"/>
        </w:rPr>
        <w:t>орма</w:t>
      </w:r>
    </w:p>
    <w:p w14:paraId="73298165" w14:textId="77777777" w:rsidR="00EF68B3" w:rsidRPr="00B61FF7" w:rsidRDefault="00EF68B3" w:rsidP="00EF68B3">
      <w:pPr>
        <w:spacing w:line="240" w:lineRule="atLeast"/>
        <w:rPr>
          <w:color w:val="000000"/>
          <w:sz w:val="28"/>
          <w:szCs w:val="28"/>
          <w:lang w:val="kk-KZ"/>
        </w:rPr>
      </w:pPr>
    </w:p>
    <w:p w14:paraId="1A5600B8" w14:textId="77777777" w:rsidR="00EF68B3" w:rsidRPr="00B61FF7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70666496" w14:textId="77777777" w:rsidR="00EF68B3" w:rsidRPr="00D17D7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B61FF7">
        <w:rPr>
          <w:b/>
          <w:color w:val="000000"/>
          <w:sz w:val="28"/>
          <w:szCs w:val="28"/>
        </w:rPr>
        <w:t xml:space="preserve">Акт </w:t>
      </w:r>
      <w:r>
        <w:rPr>
          <w:b/>
          <w:color w:val="000000"/>
          <w:sz w:val="28"/>
          <w:szCs w:val="28"/>
        </w:rPr>
        <w:br/>
      </w:r>
      <w:r w:rsidRPr="00D17D73">
        <w:rPr>
          <w:b/>
          <w:color w:val="000000"/>
          <w:sz w:val="28"/>
          <w:szCs w:val="28"/>
        </w:rPr>
        <w:t>посещения акцизного поста производителя этилового спирта и алкогольной продукции</w:t>
      </w:r>
    </w:p>
    <w:p w14:paraId="232DD537" w14:textId="77777777" w:rsidR="00EF68B3" w:rsidRPr="00D17D73" w:rsidRDefault="00EF68B3" w:rsidP="00EF68B3">
      <w:pPr>
        <w:spacing w:line="240" w:lineRule="atLeast"/>
        <w:jc w:val="center"/>
        <w:rPr>
          <w:b/>
          <w:sz w:val="28"/>
          <w:szCs w:val="28"/>
        </w:rPr>
      </w:pPr>
    </w:p>
    <w:p w14:paraId="3059693C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  <w:bookmarkStart w:id="21" w:name="z197"/>
      <w:r w:rsidRPr="00A86459">
        <w:rPr>
          <w:color w:val="000000"/>
          <w:sz w:val="28"/>
          <w:szCs w:val="28"/>
        </w:rPr>
        <w:t>Таблица 1</w:t>
      </w:r>
    </w:p>
    <w:tbl>
      <w:tblPr>
        <w:tblW w:w="966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10"/>
        <w:gridCol w:w="1210"/>
        <w:gridCol w:w="2116"/>
        <w:gridCol w:w="1211"/>
        <w:gridCol w:w="1212"/>
        <w:gridCol w:w="1211"/>
        <w:gridCol w:w="924"/>
      </w:tblGrid>
      <w:tr w:rsidR="00EF68B3" w:rsidRPr="00B61FF7" w14:paraId="7406F616" w14:textId="77777777" w:rsidTr="00F02385">
        <w:trPr>
          <w:trHeight w:val="34"/>
        </w:trPr>
        <w:tc>
          <w:tcPr>
            <w:tcW w:w="56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1"/>
          <w:p w14:paraId="7126FCD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2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BF6A7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2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57D99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Время начала посещения</w:t>
            </w:r>
          </w:p>
        </w:tc>
        <w:tc>
          <w:tcPr>
            <w:tcW w:w="211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05356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 xml:space="preserve">Заводской </w:t>
            </w:r>
            <w:r>
              <w:rPr>
                <w:color w:val="000000"/>
                <w:sz w:val="28"/>
                <w:szCs w:val="28"/>
              </w:rPr>
              <w:t>№</w:t>
            </w:r>
            <w:r w:rsidRPr="00CA4796">
              <w:rPr>
                <w:color w:val="000000"/>
                <w:sz w:val="28"/>
                <w:szCs w:val="28"/>
              </w:rPr>
              <w:t xml:space="preserve"> </w:t>
            </w:r>
            <w:r w:rsidRPr="003821A2">
              <w:rPr>
                <w:color w:val="000000"/>
                <w:sz w:val="28"/>
                <w:szCs w:val="28"/>
              </w:rPr>
              <w:t>контрольного прибора учета (далее</w:t>
            </w:r>
            <w:r>
              <w:rPr>
                <w:color w:val="000000"/>
                <w:sz w:val="28"/>
                <w:szCs w:val="28"/>
              </w:rPr>
              <w:t xml:space="preserve"> –</w:t>
            </w:r>
            <w:r w:rsidRPr="00CA4796">
              <w:rPr>
                <w:color w:val="000000"/>
                <w:sz w:val="28"/>
                <w:szCs w:val="28"/>
              </w:rPr>
              <w:t xml:space="preserve">  КПУ)</w:t>
            </w:r>
          </w:p>
        </w:tc>
        <w:tc>
          <w:tcPr>
            <w:tcW w:w="242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9F4B7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Функционирование КПУ</w:t>
            </w:r>
          </w:p>
        </w:tc>
        <w:tc>
          <w:tcPr>
            <w:tcW w:w="213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DEE9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Показания КПУ по производству (в декалитрах)</w:t>
            </w:r>
          </w:p>
        </w:tc>
      </w:tr>
      <w:tr w:rsidR="00EF68B3" w:rsidRPr="00B61FF7" w14:paraId="1F8267AB" w14:textId="77777777" w:rsidTr="00F02385">
        <w:trPr>
          <w:trHeight w:val="34"/>
        </w:trPr>
        <w:tc>
          <w:tcPr>
            <w:tcW w:w="568" w:type="dxa"/>
            <w:vMerge/>
            <w:vAlign w:val="center"/>
            <w:hideMark/>
          </w:tcPr>
          <w:p w14:paraId="4A1BA506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vAlign w:val="center"/>
            <w:hideMark/>
          </w:tcPr>
          <w:p w14:paraId="2196BAE9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vAlign w:val="center"/>
            <w:hideMark/>
          </w:tcPr>
          <w:p w14:paraId="2E8D4D6B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  <w:vAlign w:val="center"/>
            <w:hideMark/>
          </w:tcPr>
          <w:p w14:paraId="7DDFD45D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E2F377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2E37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E024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Водный</w:t>
            </w:r>
          </w:p>
        </w:tc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A761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Безводный</w:t>
            </w:r>
          </w:p>
        </w:tc>
      </w:tr>
      <w:tr w:rsidR="00EF68B3" w:rsidRPr="00B61FF7" w14:paraId="55BAD967" w14:textId="77777777" w:rsidTr="00F02385">
        <w:trPr>
          <w:trHeight w:val="34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FCDE1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A2AE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B89B3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0E65F5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6A17E3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31591" w14:textId="77777777" w:rsidR="00EF68B3" w:rsidRPr="00301F3B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F14B2" w14:textId="77777777" w:rsidR="00EF68B3" w:rsidRPr="002A5B3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01F3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9D345" w14:textId="77777777" w:rsidR="00EF68B3" w:rsidRPr="00A86459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D17D73">
              <w:rPr>
                <w:color w:val="000000"/>
                <w:sz w:val="28"/>
                <w:szCs w:val="28"/>
              </w:rPr>
              <w:t>8</w:t>
            </w:r>
          </w:p>
        </w:tc>
      </w:tr>
    </w:tbl>
    <w:p w14:paraId="7C332E5D" w14:textId="77777777" w:rsidR="00EF68B3" w:rsidRPr="00B61FF7" w:rsidRDefault="00EF68B3" w:rsidP="00EF68B3">
      <w:pPr>
        <w:spacing w:line="240" w:lineRule="atLeast"/>
        <w:ind w:firstLine="708"/>
        <w:jc w:val="both"/>
        <w:rPr>
          <w:color w:val="000000"/>
          <w:sz w:val="28"/>
          <w:szCs w:val="28"/>
        </w:rPr>
      </w:pPr>
    </w:p>
    <w:p w14:paraId="52869FD8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64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390"/>
        <w:gridCol w:w="878"/>
        <w:gridCol w:w="1390"/>
        <w:gridCol w:w="1390"/>
        <w:gridCol w:w="1756"/>
      </w:tblGrid>
      <w:tr w:rsidR="00EF68B3" w:rsidRPr="00B61FF7" w14:paraId="0ABEE3A8" w14:textId="77777777" w:rsidTr="00F02385">
        <w:trPr>
          <w:trHeight w:val="27"/>
        </w:trPr>
        <w:tc>
          <w:tcPr>
            <w:tcW w:w="510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EF74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 xml:space="preserve">Показания КПУ по производству </w:t>
            </w:r>
          </w:p>
        </w:tc>
        <w:tc>
          <w:tcPr>
            <w:tcW w:w="139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09E5C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Место опломбирования</w:t>
            </w:r>
          </w:p>
        </w:tc>
        <w:tc>
          <w:tcPr>
            <w:tcW w:w="139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7DACF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Количество наложенных пломб</w:t>
            </w:r>
          </w:p>
        </w:tc>
        <w:tc>
          <w:tcPr>
            <w:tcW w:w="175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1F133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Pr="00CA4796">
              <w:rPr>
                <w:color w:val="000000"/>
                <w:sz w:val="28"/>
                <w:szCs w:val="28"/>
              </w:rPr>
              <w:t>одноразовой контрольной пломбы</w:t>
            </w:r>
          </w:p>
        </w:tc>
      </w:tr>
      <w:tr w:rsidR="00EF68B3" w:rsidRPr="00B61FF7" w14:paraId="472279D8" w14:textId="77777777" w:rsidTr="00F02385">
        <w:trPr>
          <w:trHeight w:val="27"/>
        </w:trPr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06B5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Pr="00B61FF7">
              <w:rPr>
                <w:color w:val="000000"/>
                <w:sz w:val="28"/>
                <w:szCs w:val="28"/>
              </w:rPr>
              <w:t xml:space="preserve"> Линий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3A5A0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1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5D8F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Объем V (литр)</w:t>
            </w:r>
          </w:p>
        </w:tc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A186DF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Бутылках</w:t>
            </w:r>
          </w:p>
        </w:tc>
        <w:tc>
          <w:tcPr>
            <w:tcW w:w="1390" w:type="dxa"/>
            <w:vMerge/>
            <w:vAlign w:val="center"/>
            <w:hideMark/>
          </w:tcPr>
          <w:p w14:paraId="50BFFE9D" w14:textId="77777777" w:rsidR="00EF68B3" w:rsidRPr="00CA4796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14:paraId="7097B28F" w14:textId="77777777" w:rsidR="00EF68B3" w:rsidRPr="00CA4796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dxa"/>
            <w:vMerge/>
            <w:vAlign w:val="center"/>
            <w:hideMark/>
          </w:tcPr>
          <w:p w14:paraId="06AA1CE0" w14:textId="77777777" w:rsidR="00EF68B3" w:rsidRPr="00CA4796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474170C4" w14:textId="77777777" w:rsidTr="00F02385">
        <w:trPr>
          <w:trHeight w:val="27"/>
        </w:trPr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91D5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7BCE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75830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F1AF5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9E39A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D4012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FC410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15</w:t>
            </w:r>
          </w:p>
        </w:tc>
      </w:tr>
    </w:tbl>
    <w:p w14:paraId="348FF45B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      </w:t>
      </w:r>
      <w:r w:rsidRPr="00B61FF7">
        <w:rPr>
          <w:color w:val="000000"/>
          <w:sz w:val="28"/>
          <w:szCs w:val="28"/>
        </w:rPr>
        <w:tab/>
      </w:r>
    </w:p>
    <w:p w14:paraId="119E2925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64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401"/>
        <w:gridCol w:w="1401"/>
        <w:gridCol w:w="1401"/>
        <w:gridCol w:w="2459"/>
        <w:gridCol w:w="1418"/>
      </w:tblGrid>
      <w:tr w:rsidR="00EF68B3" w:rsidRPr="00B61FF7" w14:paraId="69387D29" w14:textId="77777777" w:rsidTr="00F02385">
        <w:trPr>
          <w:trHeight w:val="29"/>
        </w:trPr>
        <w:tc>
          <w:tcPr>
            <w:tcW w:w="156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D1AF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Наличие пломб</w:t>
            </w:r>
          </w:p>
        </w:tc>
        <w:tc>
          <w:tcPr>
            <w:tcW w:w="28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21AF6F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Наличие учетно-контрольной марки на готовой продукции</w:t>
            </w:r>
          </w:p>
        </w:tc>
        <w:tc>
          <w:tcPr>
            <w:tcW w:w="14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4067A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Время окончания посещения</w:t>
            </w:r>
          </w:p>
          <w:p w14:paraId="1A891EEF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19747B89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3FFE7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lastRenderedPageBreak/>
              <w:t xml:space="preserve">Фамилия имя отчество (если оно указано в документе, </w:t>
            </w:r>
            <w:r w:rsidRPr="00CA4796">
              <w:rPr>
                <w:color w:val="000000"/>
                <w:sz w:val="28"/>
                <w:szCs w:val="28"/>
              </w:rPr>
              <w:lastRenderedPageBreak/>
              <w:t>удостоверяющем личность) должностного лица</w:t>
            </w:r>
          </w:p>
          <w:p w14:paraId="286CFF2F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788685BD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5916E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lastRenderedPageBreak/>
              <w:t>Подпись должностного лица</w:t>
            </w:r>
          </w:p>
          <w:p w14:paraId="456906D9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4840F656" w14:textId="77777777" w:rsidTr="00F02385">
        <w:trPr>
          <w:trHeight w:val="29"/>
        </w:trPr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66EE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A5C8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D80FC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Есть</w:t>
            </w:r>
          </w:p>
        </w:tc>
        <w:tc>
          <w:tcPr>
            <w:tcW w:w="1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A35BC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40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C669C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92526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2D84E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2514789A" w14:textId="77777777" w:rsidTr="00F02385">
        <w:trPr>
          <w:trHeight w:val="29"/>
        </w:trPr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71E73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98207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22EE8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52402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32ECE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8752A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7AA4E3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22</w:t>
            </w:r>
          </w:p>
        </w:tc>
      </w:tr>
    </w:tbl>
    <w:p w14:paraId="1D636126" w14:textId="77777777" w:rsidR="00EF68B3" w:rsidRPr="00CA4796" w:rsidRDefault="00EF68B3" w:rsidP="00EF68B3">
      <w:pPr>
        <w:spacing w:line="240" w:lineRule="atLeast"/>
        <w:rPr>
          <w:sz w:val="28"/>
          <w:szCs w:val="28"/>
        </w:rPr>
      </w:pPr>
    </w:p>
    <w:p w14:paraId="0892A0EF" w14:textId="77777777" w:rsidR="00EF68B3" w:rsidRPr="003821A2" w:rsidRDefault="00EF68B3" w:rsidP="00EF68B3">
      <w:pPr>
        <w:spacing w:line="240" w:lineRule="atLeast"/>
        <w:ind w:left="6804" w:firstLine="286"/>
        <w:rPr>
          <w:color w:val="000000"/>
          <w:sz w:val="28"/>
          <w:szCs w:val="28"/>
          <w:lang w:val="kk-KZ"/>
        </w:rPr>
      </w:pPr>
      <w:r w:rsidRPr="003821A2">
        <w:rPr>
          <w:color w:val="000000"/>
          <w:sz w:val="28"/>
          <w:szCs w:val="28"/>
          <w:lang w:val="kk-KZ"/>
        </w:rPr>
        <w:t xml:space="preserve">       </w:t>
      </w:r>
    </w:p>
    <w:p w14:paraId="7C34B827" w14:textId="77777777" w:rsidR="00EF68B3" w:rsidRPr="00301F3B" w:rsidRDefault="00EF68B3" w:rsidP="00EF68B3">
      <w:pPr>
        <w:spacing w:line="240" w:lineRule="atLeast"/>
        <w:ind w:left="6804"/>
        <w:rPr>
          <w:color w:val="000000"/>
          <w:sz w:val="28"/>
          <w:szCs w:val="28"/>
          <w:lang w:val="kk-KZ"/>
        </w:rPr>
      </w:pPr>
      <w:r w:rsidRPr="003821A2">
        <w:rPr>
          <w:color w:val="000000"/>
          <w:sz w:val="28"/>
          <w:szCs w:val="28"/>
        </w:rPr>
        <w:t xml:space="preserve">Приложение </w:t>
      </w:r>
      <w:r w:rsidRPr="00301F3B">
        <w:rPr>
          <w:color w:val="000000"/>
          <w:sz w:val="28"/>
          <w:szCs w:val="28"/>
          <w:lang w:val="kk-KZ"/>
        </w:rPr>
        <w:t>2</w:t>
      </w:r>
    </w:p>
    <w:p w14:paraId="0D89AD60" w14:textId="77777777" w:rsidR="00EF68B3" w:rsidRPr="002A5B3A" w:rsidRDefault="00EF68B3" w:rsidP="00EF68B3">
      <w:pPr>
        <w:spacing w:line="240" w:lineRule="atLeast"/>
        <w:ind w:left="5672"/>
        <w:rPr>
          <w:color w:val="000000"/>
          <w:sz w:val="28"/>
          <w:szCs w:val="28"/>
        </w:rPr>
      </w:pPr>
      <w:r w:rsidRPr="00301F3B">
        <w:rPr>
          <w:color w:val="000000"/>
          <w:sz w:val="28"/>
          <w:szCs w:val="28"/>
          <w:lang w:val="kk-KZ"/>
        </w:rPr>
        <w:t xml:space="preserve">       </w:t>
      </w:r>
      <w:r w:rsidRPr="002A5B3A">
        <w:rPr>
          <w:color w:val="000000"/>
          <w:sz w:val="28"/>
          <w:szCs w:val="28"/>
        </w:rPr>
        <w:t>к Правилам организации</w:t>
      </w:r>
    </w:p>
    <w:p w14:paraId="75CD036E" w14:textId="77777777" w:rsidR="00EF68B3" w:rsidRPr="00A86459" w:rsidRDefault="00EF68B3" w:rsidP="00EF68B3">
      <w:pPr>
        <w:spacing w:line="240" w:lineRule="atLeast"/>
        <w:ind w:left="4963" w:firstLine="709"/>
        <w:rPr>
          <w:color w:val="000000"/>
          <w:sz w:val="28"/>
          <w:szCs w:val="28"/>
        </w:rPr>
      </w:pPr>
      <w:r w:rsidRPr="00D17D73">
        <w:rPr>
          <w:color w:val="000000"/>
          <w:sz w:val="28"/>
          <w:szCs w:val="28"/>
          <w:lang w:val="kk-KZ"/>
        </w:rPr>
        <w:t xml:space="preserve">   </w:t>
      </w:r>
      <w:r w:rsidRPr="00A86459">
        <w:rPr>
          <w:color w:val="000000"/>
          <w:sz w:val="28"/>
          <w:szCs w:val="28"/>
        </w:rPr>
        <w:t>деятельности акцизного поста</w:t>
      </w:r>
    </w:p>
    <w:p w14:paraId="55097EB5" w14:textId="77777777" w:rsidR="00EF68B3" w:rsidRDefault="00EF68B3" w:rsidP="00EF68B3">
      <w:pPr>
        <w:spacing w:line="240" w:lineRule="atLeast"/>
        <w:rPr>
          <w:color w:val="000000"/>
          <w:sz w:val="28"/>
          <w:szCs w:val="28"/>
          <w:lang w:val="kk-KZ"/>
        </w:rPr>
      </w:pPr>
      <w:r w:rsidRPr="00A86459">
        <w:rPr>
          <w:color w:val="000000"/>
          <w:sz w:val="28"/>
          <w:szCs w:val="28"/>
          <w:lang w:val="kk-KZ"/>
        </w:rPr>
        <w:t xml:space="preserve">                     </w:t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  <w:t xml:space="preserve"> </w:t>
      </w:r>
    </w:p>
    <w:p w14:paraId="684EC762" w14:textId="77777777" w:rsidR="00EF68B3" w:rsidRPr="00CA4796" w:rsidRDefault="00EF68B3" w:rsidP="00EF68B3">
      <w:pPr>
        <w:spacing w:line="240" w:lineRule="atLeast"/>
        <w:jc w:val="right"/>
        <w:rPr>
          <w:sz w:val="28"/>
          <w:szCs w:val="28"/>
        </w:rPr>
      </w:pPr>
      <w:r w:rsidRPr="00CA4796">
        <w:rPr>
          <w:color w:val="000000"/>
          <w:sz w:val="28"/>
          <w:szCs w:val="28"/>
          <w:lang w:val="kk-KZ"/>
        </w:rPr>
        <w:t>ф</w:t>
      </w:r>
      <w:r w:rsidRPr="00CA4796">
        <w:rPr>
          <w:color w:val="000000"/>
          <w:sz w:val="28"/>
          <w:szCs w:val="28"/>
        </w:rPr>
        <w:t>орма</w:t>
      </w:r>
    </w:p>
    <w:p w14:paraId="3143EE71" w14:textId="77777777" w:rsidR="00EF68B3" w:rsidRPr="00CA4796" w:rsidRDefault="00EF68B3" w:rsidP="00EF68B3">
      <w:pPr>
        <w:spacing w:line="240" w:lineRule="atLeast"/>
        <w:rPr>
          <w:sz w:val="28"/>
          <w:szCs w:val="28"/>
        </w:rPr>
      </w:pPr>
    </w:p>
    <w:p w14:paraId="161F37D9" w14:textId="77777777" w:rsidR="00EF68B3" w:rsidRPr="00CA4796" w:rsidRDefault="00EF68B3" w:rsidP="00EF68B3">
      <w:pPr>
        <w:spacing w:line="240" w:lineRule="atLeast"/>
        <w:rPr>
          <w:sz w:val="28"/>
          <w:szCs w:val="28"/>
        </w:rPr>
      </w:pPr>
    </w:p>
    <w:p w14:paraId="46AE4EA8" w14:textId="6E58D35C" w:rsidR="00EF68B3" w:rsidRPr="00301F3B" w:rsidRDefault="00EF68B3" w:rsidP="00EF68B3">
      <w:pPr>
        <w:spacing w:line="240" w:lineRule="atLeast"/>
        <w:jc w:val="center"/>
        <w:rPr>
          <w:b/>
          <w:sz w:val="28"/>
          <w:szCs w:val="28"/>
        </w:rPr>
      </w:pPr>
      <w:r w:rsidRPr="003821A2">
        <w:rPr>
          <w:b/>
          <w:sz w:val="28"/>
          <w:szCs w:val="28"/>
        </w:rPr>
        <w:t xml:space="preserve">Акт </w:t>
      </w:r>
      <w:r>
        <w:rPr>
          <w:b/>
          <w:sz w:val="28"/>
          <w:szCs w:val="28"/>
        </w:rPr>
        <w:br/>
      </w:r>
      <w:r w:rsidRPr="003821A2">
        <w:rPr>
          <w:b/>
          <w:sz w:val="28"/>
          <w:szCs w:val="28"/>
        </w:rPr>
        <w:t xml:space="preserve">посещения акцизного поста производителя бензина (за исключением авиационного) и </w:t>
      </w:r>
      <w:r w:rsidRPr="00301F3B">
        <w:rPr>
          <w:b/>
          <w:sz w:val="28"/>
          <w:szCs w:val="28"/>
        </w:rPr>
        <w:t>дизельного топлива, газохола, бензанола, нефраса, смеси легких углеводов, экологического топлива</w:t>
      </w:r>
    </w:p>
    <w:p w14:paraId="280C602B" w14:textId="77777777" w:rsidR="00EF68B3" w:rsidRPr="00301F3B" w:rsidRDefault="00EF68B3" w:rsidP="00EF68B3">
      <w:pPr>
        <w:spacing w:line="240" w:lineRule="atLeast"/>
        <w:jc w:val="center"/>
        <w:rPr>
          <w:sz w:val="28"/>
          <w:szCs w:val="28"/>
        </w:rPr>
      </w:pPr>
    </w:p>
    <w:p w14:paraId="7DD222FD" w14:textId="77777777" w:rsidR="00EF68B3" w:rsidRPr="00A86459" w:rsidRDefault="00EF68B3" w:rsidP="00EF68B3">
      <w:pPr>
        <w:spacing w:line="240" w:lineRule="atLeast"/>
        <w:jc w:val="both"/>
        <w:rPr>
          <w:sz w:val="28"/>
          <w:szCs w:val="28"/>
        </w:rPr>
      </w:pPr>
      <w:bookmarkStart w:id="22" w:name="z199"/>
      <w:r w:rsidRPr="00D17D73">
        <w:rPr>
          <w:color w:val="000000"/>
          <w:sz w:val="28"/>
          <w:szCs w:val="28"/>
        </w:rPr>
        <w:t xml:space="preserve">Таблица 2 </w:t>
      </w:r>
    </w:p>
    <w:tbl>
      <w:tblPr>
        <w:tblW w:w="949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"/>
        <w:gridCol w:w="992"/>
        <w:gridCol w:w="1843"/>
        <w:gridCol w:w="703"/>
        <w:gridCol w:w="567"/>
        <w:gridCol w:w="1706"/>
        <w:gridCol w:w="898"/>
        <w:gridCol w:w="803"/>
        <w:gridCol w:w="993"/>
      </w:tblGrid>
      <w:tr w:rsidR="00EF68B3" w:rsidRPr="00B61FF7" w14:paraId="6787FDDC" w14:textId="77777777" w:rsidTr="00F02385">
        <w:trPr>
          <w:trHeight w:val="27"/>
        </w:trPr>
        <w:tc>
          <w:tcPr>
            <w:tcW w:w="56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2"/>
          <w:p w14:paraId="01954E28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A8645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40CF3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1BDD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Время начала посещения</w:t>
            </w:r>
          </w:p>
        </w:tc>
        <w:tc>
          <w:tcPr>
            <w:tcW w:w="184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DA8B2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 xml:space="preserve">Заводской </w:t>
            </w:r>
            <w:r>
              <w:rPr>
                <w:color w:val="000000"/>
                <w:sz w:val="28"/>
                <w:szCs w:val="28"/>
              </w:rPr>
              <w:t>№</w:t>
            </w:r>
            <w:r w:rsidRPr="00CA4796">
              <w:rPr>
                <w:color w:val="000000"/>
                <w:sz w:val="28"/>
                <w:szCs w:val="28"/>
              </w:rPr>
              <w:t xml:space="preserve"> </w:t>
            </w:r>
            <w:r w:rsidRPr="00625824">
              <w:rPr>
                <w:color w:val="000000"/>
                <w:sz w:val="28"/>
                <w:szCs w:val="28"/>
              </w:rPr>
              <w:t>контрольного прибора учета (далее</w:t>
            </w:r>
            <w:r>
              <w:rPr>
                <w:color w:val="000000"/>
                <w:sz w:val="28"/>
                <w:szCs w:val="28"/>
              </w:rPr>
              <w:t xml:space="preserve"> –</w:t>
            </w:r>
            <w:r w:rsidRPr="00CA4796">
              <w:rPr>
                <w:color w:val="000000"/>
                <w:sz w:val="28"/>
                <w:szCs w:val="28"/>
              </w:rPr>
              <w:t xml:space="preserve">  КПУ)</w:t>
            </w:r>
          </w:p>
        </w:tc>
        <w:tc>
          <w:tcPr>
            <w:tcW w:w="127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D6D3C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Функционирование КПУ</w:t>
            </w:r>
          </w:p>
        </w:tc>
        <w:tc>
          <w:tcPr>
            <w:tcW w:w="340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475F4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 xml:space="preserve">Данные КПУ по производству, реализации (отгрузке) </w:t>
            </w:r>
          </w:p>
        </w:tc>
        <w:tc>
          <w:tcPr>
            <w:tcW w:w="9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AE05B4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Место опломбирования</w:t>
            </w:r>
          </w:p>
          <w:p w14:paraId="7A1DB22A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6048E50D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407DF43F" w14:textId="77777777" w:rsidTr="00F02385">
        <w:trPr>
          <w:trHeight w:val="27"/>
        </w:trPr>
        <w:tc>
          <w:tcPr>
            <w:tcW w:w="568" w:type="dxa"/>
            <w:vMerge/>
            <w:vAlign w:val="center"/>
            <w:hideMark/>
          </w:tcPr>
          <w:p w14:paraId="6722CE77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3D579A80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4CEF039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1E29EBC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07EF2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2CC1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BDDA7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КПУ (расходомер, уровнемер)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326F6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вид нефтепродукта</w:t>
            </w:r>
          </w:p>
        </w:tc>
        <w:tc>
          <w:tcPr>
            <w:tcW w:w="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A764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тонн</w:t>
            </w:r>
          </w:p>
        </w:tc>
        <w:tc>
          <w:tcPr>
            <w:tcW w:w="9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90DA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6515616D" w14:textId="77777777" w:rsidTr="00F02385">
        <w:trPr>
          <w:trHeight w:val="27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FE549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BF789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430B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BCBBC2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BEA01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CEAC1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69F0A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033EC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4D726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EB4A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10</w:t>
            </w:r>
          </w:p>
        </w:tc>
      </w:tr>
    </w:tbl>
    <w:p w14:paraId="00478EFC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 </w:t>
      </w:r>
    </w:p>
    <w:p w14:paraId="5444FABD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5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70"/>
        <w:gridCol w:w="824"/>
        <w:gridCol w:w="709"/>
        <w:gridCol w:w="1625"/>
        <w:gridCol w:w="2059"/>
        <w:gridCol w:w="1295"/>
      </w:tblGrid>
      <w:tr w:rsidR="00EF68B3" w:rsidRPr="00B61FF7" w14:paraId="16AACE00" w14:textId="77777777" w:rsidTr="00F02385">
        <w:trPr>
          <w:trHeight w:val="25"/>
        </w:trPr>
        <w:tc>
          <w:tcPr>
            <w:tcW w:w="1135" w:type="dxa"/>
            <w:vMerge w:val="restart"/>
            <w:vAlign w:val="center"/>
          </w:tcPr>
          <w:p w14:paraId="7554106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Количество наложенных пломб</w:t>
            </w:r>
          </w:p>
          <w:p w14:paraId="350655A6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4F10A27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65F7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Номер одноразовой контрольной пломбы</w:t>
            </w:r>
          </w:p>
        </w:tc>
        <w:tc>
          <w:tcPr>
            <w:tcW w:w="15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83735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Наличие пломб</w:t>
            </w:r>
          </w:p>
        </w:tc>
        <w:tc>
          <w:tcPr>
            <w:tcW w:w="16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ADF32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Время окончания посещения</w:t>
            </w:r>
          </w:p>
        </w:tc>
        <w:tc>
          <w:tcPr>
            <w:tcW w:w="20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14D11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Фамилия имя отчество (если оно указано в документе, удостоверяющем личность) должностного лица</w:t>
            </w:r>
          </w:p>
        </w:tc>
        <w:tc>
          <w:tcPr>
            <w:tcW w:w="129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65F17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Подпись должностного лица</w:t>
            </w:r>
          </w:p>
        </w:tc>
      </w:tr>
      <w:tr w:rsidR="00EF68B3" w:rsidRPr="00B61FF7" w14:paraId="5EDCE61A" w14:textId="77777777" w:rsidTr="00F02385">
        <w:trPr>
          <w:trHeight w:val="25"/>
        </w:trPr>
        <w:tc>
          <w:tcPr>
            <w:tcW w:w="1135" w:type="dxa"/>
            <w:vMerge/>
            <w:vAlign w:val="center"/>
          </w:tcPr>
          <w:p w14:paraId="31AD84E8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vMerge/>
            <w:vAlign w:val="center"/>
            <w:hideMark/>
          </w:tcPr>
          <w:p w14:paraId="68D086E1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35456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71E9E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625" w:type="dxa"/>
            <w:vMerge/>
            <w:vAlign w:val="center"/>
            <w:hideMark/>
          </w:tcPr>
          <w:p w14:paraId="493E4FCA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vAlign w:val="center"/>
            <w:hideMark/>
          </w:tcPr>
          <w:p w14:paraId="7687E1A7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95" w:type="dxa"/>
            <w:vMerge/>
            <w:vAlign w:val="center"/>
            <w:hideMark/>
          </w:tcPr>
          <w:p w14:paraId="55E8CBBD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065A8EB0" w14:textId="77777777" w:rsidTr="00F02385">
        <w:trPr>
          <w:trHeight w:val="25"/>
        </w:trPr>
        <w:tc>
          <w:tcPr>
            <w:tcW w:w="1135" w:type="dxa"/>
            <w:vAlign w:val="center"/>
          </w:tcPr>
          <w:p w14:paraId="5B74687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92C4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3467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47FA1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6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12951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ADC7F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9C655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17</w:t>
            </w:r>
          </w:p>
        </w:tc>
      </w:tr>
    </w:tbl>
    <w:p w14:paraId="5B20A750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0EBF9CCE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67EF3E29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603094FE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42D0B5E8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5BDF52C1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2176AF46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612EDF41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5E379DBF" w14:textId="77777777" w:rsidR="00EF68B3" w:rsidRPr="00B61FF7" w:rsidRDefault="00EF68B3" w:rsidP="00EF68B3">
      <w:pPr>
        <w:spacing w:line="240" w:lineRule="atLeast"/>
        <w:ind w:left="6804"/>
        <w:rPr>
          <w:color w:val="000000"/>
          <w:sz w:val="28"/>
          <w:szCs w:val="28"/>
          <w:lang w:val="kk-KZ"/>
        </w:rPr>
      </w:pPr>
      <w:r w:rsidRPr="00B61FF7">
        <w:rPr>
          <w:color w:val="000000"/>
          <w:sz w:val="28"/>
          <w:szCs w:val="28"/>
        </w:rPr>
        <w:t xml:space="preserve">Приложение </w:t>
      </w:r>
      <w:r w:rsidRPr="00B61FF7">
        <w:rPr>
          <w:color w:val="000000"/>
          <w:sz w:val="28"/>
          <w:szCs w:val="28"/>
          <w:lang w:val="kk-KZ"/>
        </w:rPr>
        <w:t>3</w:t>
      </w:r>
    </w:p>
    <w:p w14:paraId="16ABA020" w14:textId="77777777" w:rsidR="00EF68B3" w:rsidRPr="00CA4796" w:rsidRDefault="00EF68B3" w:rsidP="00EF68B3">
      <w:pPr>
        <w:spacing w:line="240" w:lineRule="atLeast"/>
        <w:ind w:left="5672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  <w:lang w:val="kk-KZ"/>
        </w:rPr>
        <w:t xml:space="preserve">       </w:t>
      </w:r>
      <w:r w:rsidRPr="00CA4796">
        <w:rPr>
          <w:color w:val="000000"/>
          <w:sz w:val="28"/>
          <w:szCs w:val="28"/>
        </w:rPr>
        <w:t>к Правилам организации</w:t>
      </w:r>
    </w:p>
    <w:p w14:paraId="512AA924" w14:textId="77777777" w:rsidR="00EF68B3" w:rsidRPr="00CA4796" w:rsidRDefault="00EF68B3" w:rsidP="00EF68B3">
      <w:pPr>
        <w:spacing w:line="240" w:lineRule="atLeast"/>
        <w:ind w:left="4963" w:firstLine="709"/>
        <w:rPr>
          <w:color w:val="000000"/>
          <w:sz w:val="28"/>
          <w:szCs w:val="28"/>
        </w:rPr>
      </w:pPr>
      <w:r w:rsidRPr="00CA4796">
        <w:rPr>
          <w:color w:val="000000"/>
          <w:sz w:val="28"/>
          <w:szCs w:val="28"/>
          <w:lang w:val="kk-KZ"/>
        </w:rPr>
        <w:t xml:space="preserve">   </w:t>
      </w:r>
      <w:r w:rsidRPr="00CA4796">
        <w:rPr>
          <w:color w:val="000000"/>
          <w:sz w:val="28"/>
          <w:szCs w:val="28"/>
        </w:rPr>
        <w:t>деятельности акцизного поста</w:t>
      </w:r>
    </w:p>
    <w:p w14:paraId="6CA7A8C9" w14:textId="77777777" w:rsidR="00EF68B3" w:rsidRDefault="00EF68B3" w:rsidP="00EF68B3">
      <w:pPr>
        <w:spacing w:line="240" w:lineRule="atLeast"/>
        <w:rPr>
          <w:color w:val="000000"/>
          <w:sz w:val="28"/>
          <w:szCs w:val="28"/>
          <w:lang w:val="kk-KZ"/>
        </w:rPr>
      </w:pPr>
      <w:r w:rsidRPr="00CA4796">
        <w:rPr>
          <w:color w:val="000000"/>
          <w:sz w:val="28"/>
          <w:szCs w:val="28"/>
          <w:lang w:val="kk-KZ"/>
        </w:rPr>
        <w:t xml:space="preserve">                     </w:t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</w:r>
      <w:r w:rsidRPr="00CA4796">
        <w:rPr>
          <w:color w:val="000000"/>
          <w:sz w:val="28"/>
          <w:szCs w:val="28"/>
          <w:lang w:val="kk-KZ"/>
        </w:rPr>
        <w:tab/>
        <w:t xml:space="preserve">   </w:t>
      </w:r>
    </w:p>
    <w:p w14:paraId="770317A2" w14:textId="77777777" w:rsidR="00EF68B3" w:rsidRPr="00CA4796" w:rsidRDefault="00EF68B3" w:rsidP="00EF68B3">
      <w:pPr>
        <w:spacing w:line="240" w:lineRule="atLeast"/>
        <w:jc w:val="right"/>
        <w:rPr>
          <w:color w:val="000000"/>
          <w:sz w:val="28"/>
          <w:szCs w:val="28"/>
        </w:rPr>
      </w:pPr>
      <w:r w:rsidRPr="00CA4796">
        <w:rPr>
          <w:color w:val="000000"/>
          <w:sz w:val="28"/>
          <w:szCs w:val="28"/>
          <w:lang w:val="kk-KZ"/>
        </w:rPr>
        <w:t>ф</w:t>
      </w:r>
      <w:r w:rsidRPr="00CA4796">
        <w:rPr>
          <w:color w:val="000000"/>
          <w:sz w:val="28"/>
          <w:szCs w:val="28"/>
        </w:rPr>
        <w:t>орма</w:t>
      </w:r>
    </w:p>
    <w:p w14:paraId="4CAEA25A" w14:textId="77777777" w:rsidR="00EF68B3" w:rsidRPr="00CA4796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62974450" w14:textId="77777777" w:rsidR="00EF68B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6024A74C" w14:textId="77777777" w:rsidR="00EF68B3" w:rsidRPr="00CA4796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CA4796">
        <w:rPr>
          <w:b/>
          <w:color w:val="000000"/>
          <w:sz w:val="28"/>
          <w:szCs w:val="28"/>
        </w:rPr>
        <w:t xml:space="preserve">Акт </w:t>
      </w:r>
      <w:r>
        <w:rPr>
          <w:b/>
          <w:color w:val="000000"/>
          <w:sz w:val="28"/>
          <w:szCs w:val="28"/>
        </w:rPr>
        <w:br/>
      </w:r>
      <w:r w:rsidRPr="00CA4796">
        <w:rPr>
          <w:b/>
          <w:color w:val="000000"/>
          <w:sz w:val="28"/>
          <w:szCs w:val="28"/>
        </w:rPr>
        <w:t>снятия остатков отдельных видов подакцизных товаров</w:t>
      </w:r>
    </w:p>
    <w:p w14:paraId="79330092" w14:textId="77777777" w:rsidR="00EF68B3" w:rsidRPr="00CA4796" w:rsidRDefault="00EF68B3" w:rsidP="00EF68B3">
      <w:pPr>
        <w:spacing w:line="240" w:lineRule="atLeast"/>
        <w:jc w:val="center"/>
        <w:rPr>
          <w:b/>
          <w:sz w:val="28"/>
          <w:szCs w:val="28"/>
        </w:rPr>
      </w:pPr>
    </w:p>
    <w:p w14:paraId="34A9EBCF" w14:textId="77777777" w:rsidR="00EF68B3" w:rsidRPr="00CA4796" w:rsidRDefault="00EF68B3" w:rsidP="00EF68B3">
      <w:pPr>
        <w:spacing w:line="240" w:lineRule="atLeast"/>
        <w:ind w:right="140" w:firstLine="709"/>
        <w:rPr>
          <w:color w:val="000000"/>
          <w:sz w:val="28"/>
          <w:szCs w:val="28"/>
        </w:rPr>
      </w:pPr>
      <w:r w:rsidRPr="00CA4796">
        <w:rPr>
          <w:color w:val="000000"/>
          <w:sz w:val="28"/>
          <w:szCs w:val="28"/>
        </w:rPr>
        <w:t>Мною</w:t>
      </w:r>
      <w:r>
        <w:rPr>
          <w:color w:val="000000"/>
          <w:sz w:val="28"/>
          <w:szCs w:val="28"/>
        </w:rPr>
        <w:t xml:space="preserve"> </w:t>
      </w:r>
      <w:r w:rsidRPr="00CA4796">
        <w:rPr>
          <w:color w:val="000000"/>
          <w:sz w:val="28"/>
          <w:szCs w:val="28"/>
        </w:rPr>
        <w:t>(нами)___________________________________________________</w:t>
      </w:r>
    </w:p>
    <w:p w14:paraId="75C826F5" w14:textId="77777777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</w:rPr>
        <w:t xml:space="preserve">(фамилия, имя, отчество (если оно указано в документе, удостоверяющем </w:t>
      </w:r>
    </w:p>
    <w:p w14:paraId="1A8B7F24" w14:textId="77777777" w:rsidR="00EF68B3" w:rsidRDefault="00EF68B3" w:rsidP="00EF68B3">
      <w:pPr>
        <w:spacing w:line="240" w:lineRule="atLeast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14:paraId="74993E8C" w14:textId="77777777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</w:rPr>
        <w:t>личность</w:t>
      </w:r>
      <w:r>
        <w:rPr>
          <w:color w:val="000000"/>
          <w:sz w:val="28"/>
          <w:szCs w:val="28"/>
        </w:rPr>
        <w:t xml:space="preserve"> </w:t>
      </w:r>
      <w:r w:rsidRPr="006841AB">
        <w:rPr>
          <w:color w:val="000000"/>
          <w:sz w:val="28"/>
          <w:szCs w:val="28"/>
          <w:lang w:val="kk-KZ"/>
        </w:rPr>
        <w:t>(далее</w:t>
      </w:r>
      <w:r>
        <w:rPr>
          <w:color w:val="000000"/>
          <w:sz w:val="28"/>
          <w:szCs w:val="28"/>
          <w:lang w:val="kk-KZ"/>
        </w:rPr>
        <w:t xml:space="preserve"> – </w:t>
      </w:r>
      <w:r w:rsidRPr="006841AB">
        <w:rPr>
          <w:color w:val="000000"/>
          <w:sz w:val="28"/>
          <w:szCs w:val="28"/>
          <w:lang w:val="kk-KZ"/>
        </w:rPr>
        <w:t>Ф.И.О.)</w:t>
      </w:r>
      <w:r w:rsidRPr="006841AB">
        <w:rPr>
          <w:color w:val="000000"/>
          <w:sz w:val="28"/>
          <w:szCs w:val="28"/>
        </w:rPr>
        <w:t>,</w:t>
      </w:r>
      <w:r w:rsidRPr="006841AB">
        <w:rPr>
          <w:color w:val="000000"/>
          <w:sz w:val="28"/>
          <w:szCs w:val="28"/>
          <w:lang w:val="kk-KZ"/>
        </w:rPr>
        <w:t xml:space="preserve"> </w:t>
      </w:r>
      <w:r w:rsidRPr="006841AB">
        <w:rPr>
          <w:color w:val="000000"/>
          <w:sz w:val="28"/>
          <w:szCs w:val="28"/>
        </w:rPr>
        <w:t xml:space="preserve">должность работника(ов) </w:t>
      </w:r>
    </w:p>
    <w:p w14:paraId="36018316" w14:textId="77777777" w:rsidR="00EF68B3" w:rsidRDefault="00EF68B3" w:rsidP="00EF68B3">
      <w:pPr>
        <w:spacing w:line="240" w:lineRule="atLeast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14:paraId="730EB124" w14:textId="77777777" w:rsidR="00EF68B3" w:rsidRPr="006841AB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</w:rPr>
        <w:t>органа государственных доходов)</w:t>
      </w:r>
    </w:p>
    <w:p w14:paraId="15AE9D3A" w14:textId="77777777" w:rsidR="00EF68B3" w:rsidRPr="00B61FF7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в присутствии</w:t>
      </w:r>
      <w:r>
        <w:rPr>
          <w:color w:val="000000"/>
          <w:sz w:val="28"/>
          <w:szCs w:val="28"/>
        </w:rPr>
        <w:t xml:space="preserve"> _______</w:t>
      </w:r>
      <w:r w:rsidRPr="00B61FF7">
        <w:rPr>
          <w:color w:val="000000"/>
          <w:sz w:val="28"/>
          <w:szCs w:val="28"/>
        </w:rPr>
        <w:t>_______________________________________________</w:t>
      </w:r>
    </w:p>
    <w:p w14:paraId="66D28A51" w14:textId="77777777" w:rsidR="00EF68B3" w:rsidRPr="00CA4796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___________________________________________________________________</w:t>
      </w:r>
    </w:p>
    <w:p w14:paraId="361133DF" w14:textId="77777777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</w:rPr>
        <w:t xml:space="preserve">(наименование налогоплательщика (бизнес-идентификационный номер), </w:t>
      </w:r>
    </w:p>
    <w:p w14:paraId="4CFFC1CF" w14:textId="77777777" w:rsidR="00EF68B3" w:rsidRPr="00CA4796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___________________________________________________________________</w:t>
      </w:r>
    </w:p>
    <w:p w14:paraId="0ABB0D33" w14:textId="77777777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  <w:lang w:val="kk-KZ"/>
        </w:rPr>
        <w:t>Ф.И.О.</w:t>
      </w:r>
      <w:r>
        <w:rPr>
          <w:color w:val="000000"/>
          <w:sz w:val="28"/>
          <w:szCs w:val="28"/>
        </w:rPr>
        <w:t xml:space="preserve">, </w:t>
      </w:r>
      <w:r w:rsidRPr="002E30B8">
        <w:rPr>
          <w:color w:val="000000"/>
          <w:sz w:val="28"/>
          <w:szCs w:val="28"/>
        </w:rPr>
        <w:t>индивидуальный идентификационный номер</w:t>
      </w:r>
      <w:r>
        <w:rPr>
          <w:color w:val="000000"/>
          <w:sz w:val="28"/>
          <w:szCs w:val="28"/>
        </w:rPr>
        <w:t xml:space="preserve"> </w:t>
      </w:r>
      <w:r w:rsidRPr="006841AB">
        <w:rPr>
          <w:color w:val="000000"/>
          <w:sz w:val="28"/>
          <w:szCs w:val="28"/>
        </w:rPr>
        <w:t xml:space="preserve">представителя </w:t>
      </w:r>
    </w:p>
    <w:p w14:paraId="44F61FB0" w14:textId="77777777" w:rsidR="00EF68B3" w:rsidRPr="00CA4796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___________________________________________________________________</w:t>
      </w:r>
    </w:p>
    <w:p w14:paraId="312A8BB0" w14:textId="77777777" w:rsidR="00EF68B3" w:rsidRPr="006841AB" w:rsidRDefault="00EF68B3" w:rsidP="00EF68B3">
      <w:pPr>
        <w:spacing w:line="240" w:lineRule="atLeast"/>
        <w:ind w:right="140"/>
        <w:jc w:val="center"/>
        <w:rPr>
          <w:sz w:val="28"/>
          <w:szCs w:val="28"/>
        </w:rPr>
      </w:pPr>
      <w:r w:rsidRPr="006E1A8A">
        <w:rPr>
          <w:color w:val="000000"/>
          <w:sz w:val="28"/>
          <w:szCs w:val="28"/>
        </w:rPr>
        <w:t>Н</w:t>
      </w:r>
      <w:r w:rsidRPr="006841AB">
        <w:rPr>
          <w:color w:val="000000"/>
          <w:sz w:val="28"/>
          <w:szCs w:val="28"/>
        </w:rPr>
        <w:t>алогоплательщика</w:t>
      </w:r>
      <w:r>
        <w:rPr>
          <w:color w:val="000000"/>
          <w:sz w:val="28"/>
          <w:szCs w:val="28"/>
        </w:rPr>
        <w:t>)</w:t>
      </w:r>
      <w:r w:rsidRPr="006841AB">
        <w:rPr>
          <w:color w:val="000000"/>
          <w:sz w:val="28"/>
          <w:szCs w:val="28"/>
        </w:rPr>
        <w:t xml:space="preserve"> </w:t>
      </w:r>
    </w:p>
    <w:p w14:paraId="483DB63B" w14:textId="77777777" w:rsidR="00EF68B3" w:rsidRPr="00B61FF7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произведено снятие остатков</w:t>
      </w:r>
    </w:p>
    <w:tbl>
      <w:tblPr>
        <w:tblW w:w="964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708"/>
        <w:gridCol w:w="851"/>
        <w:gridCol w:w="1501"/>
        <w:gridCol w:w="2610"/>
      </w:tblGrid>
      <w:tr w:rsidR="00EF68B3" w:rsidRPr="00B61FF7" w14:paraId="590E3ADC" w14:textId="77777777" w:rsidTr="00F02385">
        <w:trPr>
          <w:trHeight w:val="29"/>
        </w:trPr>
        <w:tc>
          <w:tcPr>
            <w:tcW w:w="56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4C05E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40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47BD7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Вид подакцизных товаров</w:t>
            </w:r>
          </w:p>
        </w:tc>
        <w:tc>
          <w:tcPr>
            <w:tcW w:w="155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FA899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6E1A8A">
              <w:rPr>
                <w:color w:val="000000"/>
                <w:sz w:val="28"/>
                <w:szCs w:val="28"/>
              </w:rPr>
              <w:t>За период (дата, время)</w:t>
            </w:r>
          </w:p>
        </w:tc>
        <w:tc>
          <w:tcPr>
            <w:tcW w:w="15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3B69F" w14:textId="77777777" w:rsidR="00EF68B3" w:rsidRPr="006E1A8A" w:rsidRDefault="00EF68B3" w:rsidP="00F02385">
            <w:pPr>
              <w:spacing w:line="240" w:lineRule="atLeast"/>
              <w:ind w:left="1"/>
              <w:jc w:val="both"/>
              <w:rPr>
                <w:sz w:val="28"/>
                <w:szCs w:val="28"/>
              </w:rPr>
            </w:pPr>
            <w:r w:rsidRPr="006E1A8A">
              <w:rPr>
                <w:color w:val="000000"/>
                <w:sz w:val="28"/>
                <w:szCs w:val="28"/>
              </w:rPr>
              <w:t>Количество (декалитр, тысяч штук, тонн)</w:t>
            </w:r>
          </w:p>
        </w:tc>
        <w:tc>
          <w:tcPr>
            <w:tcW w:w="26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1BEB7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6E1A8A">
              <w:rPr>
                <w:color w:val="000000"/>
                <w:sz w:val="28"/>
                <w:szCs w:val="28"/>
              </w:rPr>
              <w:t xml:space="preserve">Примечание (для алкогольной продукции - декалитр, для табачных изделий – тысяч штук, для бензина, дизельного топлива, газохола, бензанола, нефраса, смеси легких </w:t>
            </w:r>
            <w:r w:rsidRPr="006E1A8A">
              <w:rPr>
                <w:color w:val="000000"/>
                <w:sz w:val="28"/>
                <w:szCs w:val="28"/>
              </w:rPr>
              <w:lastRenderedPageBreak/>
              <w:t>углеводов, экологического топлива – тонн)</w:t>
            </w:r>
          </w:p>
        </w:tc>
      </w:tr>
      <w:tr w:rsidR="00EF68B3" w:rsidRPr="00B61FF7" w14:paraId="7CFAF503" w14:textId="77777777" w:rsidTr="00F02385">
        <w:trPr>
          <w:trHeight w:val="29"/>
        </w:trPr>
        <w:tc>
          <w:tcPr>
            <w:tcW w:w="568" w:type="dxa"/>
            <w:vMerge/>
            <w:vAlign w:val="center"/>
            <w:hideMark/>
          </w:tcPr>
          <w:p w14:paraId="11F4F599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7D7EA2BB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5C9F4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196BD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Завершение</w:t>
            </w:r>
          </w:p>
        </w:tc>
        <w:tc>
          <w:tcPr>
            <w:tcW w:w="1501" w:type="dxa"/>
            <w:vMerge/>
            <w:vAlign w:val="center"/>
            <w:hideMark/>
          </w:tcPr>
          <w:p w14:paraId="1C50CFAB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610" w:type="dxa"/>
            <w:vMerge/>
            <w:vAlign w:val="center"/>
            <w:hideMark/>
          </w:tcPr>
          <w:p w14:paraId="633B8219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</w:tr>
      <w:tr w:rsidR="00EF68B3" w:rsidRPr="00B61FF7" w14:paraId="7694B5E5" w14:textId="77777777" w:rsidTr="00F02385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65E9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6988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5265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CA827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6E1A8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BC420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6E1A8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FCA68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6E1A8A">
              <w:rPr>
                <w:color w:val="000000"/>
                <w:sz w:val="28"/>
                <w:szCs w:val="28"/>
              </w:rPr>
              <w:t>6</w:t>
            </w:r>
          </w:p>
        </w:tc>
      </w:tr>
      <w:tr w:rsidR="00EF68B3" w:rsidRPr="00B61FF7" w14:paraId="59E34EC9" w14:textId="77777777" w:rsidTr="00F02385">
        <w:trPr>
          <w:trHeight w:val="457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30249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B7A2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Этиловый спирт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A0AE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27132421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DD590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3ED6CB68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6234E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0AC54EF7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31539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  <w:p w14:paraId="30020E17" w14:textId="77777777" w:rsidR="00EF68B3" w:rsidRPr="006E1A8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7CE9F38F" w14:textId="77777777" w:rsidTr="00F02385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26B56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C6E72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Алкогольная продукция (кроме пивоваренной продукции), в том числе по видам алкогольной продукции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61210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59FFC168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AB91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2BE1AC06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12D90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5B8D9672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188E6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3E7DD890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F68B3" w:rsidRPr="00B61FF7" w14:paraId="6EE1F440" w14:textId="77777777" w:rsidTr="00F02385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1C0B1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A1700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Бензин (за исключением авиационного) (в том числе по видам)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12687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47FFE67A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9C391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26106513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243BF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17EDD8EC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783BE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2775D7BB" w14:textId="77777777" w:rsidR="00EF68B3" w:rsidRPr="00301F3B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F68B3" w:rsidRPr="00B61FF7" w14:paraId="1AAF9383" w14:textId="77777777" w:rsidTr="00F02385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43AD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32A3E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Дизтопливо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76FC5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0C17CD02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0838C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62633FB7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02F9E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7A7F7598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F4713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58E66B4F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F68B3" w:rsidRPr="00B61FF7" w14:paraId="70A89663" w14:textId="77777777" w:rsidTr="00F02385">
        <w:trPr>
          <w:trHeight w:val="985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BACBF3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F0E6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Газохол, бензанол, нефрас, смесь легких углеводов, экологическое топливо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9740A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11F59AEC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509CF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7195F4E8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156A7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7FC60D92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39020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5FBCFFA7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F68B3" w:rsidRPr="00B61FF7" w14:paraId="2AABC033" w14:textId="77777777" w:rsidTr="00F02385">
        <w:trPr>
          <w:trHeight w:val="943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E435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89048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Табачные изделия, в том числе по видам табачных изделий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00FFA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2AF1CE9A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FA943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375D3579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93D66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62152EBF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6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F342B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  <w:p w14:paraId="19714D36" w14:textId="77777777" w:rsidR="00EF68B3" w:rsidRPr="006E1A8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19F9251E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0611B968" w14:textId="77777777" w:rsidR="00EF68B3" w:rsidRPr="00E33F90" w:rsidRDefault="00EF68B3" w:rsidP="00EF68B3">
      <w:pPr>
        <w:spacing w:line="240" w:lineRule="atLeast"/>
        <w:ind w:left="-142" w:right="282" w:firstLine="14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841AB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работника органа государственных доходов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71028586" w14:textId="77777777" w:rsidR="00EF68B3" w:rsidRPr="00B61FF7" w:rsidRDefault="00EF68B3" w:rsidP="00EF68B3">
      <w:pPr>
        <w:spacing w:line="240" w:lineRule="atLeast"/>
        <w:ind w:left="-142" w:right="282"/>
        <w:jc w:val="center"/>
        <w:rPr>
          <w:sz w:val="28"/>
          <w:szCs w:val="28"/>
        </w:rPr>
      </w:pPr>
    </w:p>
    <w:p w14:paraId="08C94F1C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2DEC882A" w14:textId="77777777" w:rsidR="00EF68B3" w:rsidRPr="00E33F90" w:rsidRDefault="00EF68B3" w:rsidP="00EF68B3">
      <w:pPr>
        <w:spacing w:line="240" w:lineRule="atLeast"/>
        <w:ind w:left="-142" w:right="282" w:firstLine="14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работника органа государственных доходов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6630866D" w14:textId="77777777" w:rsidR="00EF68B3" w:rsidRDefault="00EF68B3" w:rsidP="00EF68B3">
      <w:pPr>
        <w:spacing w:line="240" w:lineRule="atLeast"/>
        <w:ind w:left="-142" w:right="282" w:firstLine="142"/>
        <w:jc w:val="both"/>
        <w:rPr>
          <w:color w:val="000000"/>
          <w:sz w:val="28"/>
          <w:szCs w:val="28"/>
        </w:rPr>
      </w:pPr>
    </w:p>
    <w:p w14:paraId="6EA1F543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564AFA3C" w14:textId="77777777" w:rsidR="00EF68B3" w:rsidRPr="00E33F90" w:rsidRDefault="00EF68B3" w:rsidP="00EF68B3">
      <w:pPr>
        <w:spacing w:line="240" w:lineRule="atLeast"/>
        <w:ind w:left="-142" w:right="28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уполномоченного представителя предприятия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156EA30C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5071AF44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345DAE7A" w14:textId="77777777" w:rsidR="00EF68B3" w:rsidRPr="00E33F90" w:rsidRDefault="00EF68B3" w:rsidP="00EF68B3">
      <w:pPr>
        <w:spacing w:line="240" w:lineRule="atLeast"/>
        <w:ind w:left="-142" w:right="28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уполномоченного представителя предприятия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08FB51F2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2C83594D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4605B524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6402FB92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6179F38B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1E80FDBB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5592A76E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762DFF26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5DA24CFD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36706D3D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121B8325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4482EEF1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6E157ED8" w14:textId="77777777" w:rsidR="00EF68B3" w:rsidRDefault="00EF68B3" w:rsidP="00EF68B3">
      <w:pPr>
        <w:spacing w:line="240" w:lineRule="atLeast"/>
        <w:rPr>
          <w:sz w:val="28"/>
          <w:szCs w:val="28"/>
        </w:rPr>
      </w:pPr>
    </w:p>
    <w:p w14:paraId="49B028DE" w14:textId="77777777" w:rsidR="007F27BA" w:rsidRDefault="007F27BA" w:rsidP="00EF68B3">
      <w:pPr>
        <w:spacing w:line="240" w:lineRule="atLeast"/>
        <w:ind w:left="6804"/>
        <w:rPr>
          <w:color w:val="000000"/>
          <w:sz w:val="28"/>
          <w:szCs w:val="28"/>
        </w:rPr>
      </w:pPr>
    </w:p>
    <w:p w14:paraId="061CA4FE" w14:textId="77777777" w:rsidR="007F27BA" w:rsidRDefault="007F27BA" w:rsidP="00EF68B3">
      <w:pPr>
        <w:spacing w:line="240" w:lineRule="atLeast"/>
        <w:ind w:left="6804"/>
        <w:rPr>
          <w:color w:val="000000"/>
          <w:sz w:val="28"/>
          <w:szCs w:val="28"/>
        </w:rPr>
      </w:pPr>
    </w:p>
    <w:p w14:paraId="13F25DAC" w14:textId="77777777" w:rsidR="00EF68B3" w:rsidRPr="006E1A8A" w:rsidRDefault="00EF68B3" w:rsidP="00EF68B3">
      <w:pPr>
        <w:spacing w:line="240" w:lineRule="atLeast"/>
        <w:ind w:left="6804"/>
        <w:rPr>
          <w:color w:val="000000"/>
          <w:sz w:val="28"/>
          <w:szCs w:val="28"/>
          <w:lang w:val="kk-KZ"/>
        </w:rPr>
      </w:pPr>
      <w:r w:rsidRPr="006E1A8A">
        <w:rPr>
          <w:color w:val="000000"/>
          <w:sz w:val="28"/>
          <w:szCs w:val="28"/>
        </w:rPr>
        <w:t xml:space="preserve">Приложение </w:t>
      </w:r>
      <w:r w:rsidRPr="006E1A8A">
        <w:rPr>
          <w:color w:val="000000"/>
          <w:sz w:val="28"/>
          <w:szCs w:val="28"/>
          <w:lang w:val="kk-KZ"/>
        </w:rPr>
        <w:t>4</w:t>
      </w:r>
    </w:p>
    <w:p w14:paraId="54004834" w14:textId="77777777" w:rsidR="00EF68B3" w:rsidRPr="003821A2" w:rsidRDefault="00EF68B3" w:rsidP="00EF68B3">
      <w:pPr>
        <w:spacing w:line="240" w:lineRule="atLeast"/>
        <w:ind w:left="5672"/>
        <w:rPr>
          <w:color w:val="000000"/>
          <w:sz w:val="28"/>
          <w:szCs w:val="28"/>
        </w:rPr>
      </w:pPr>
      <w:r w:rsidRPr="003821A2">
        <w:rPr>
          <w:color w:val="000000"/>
          <w:sz w:val="28"/>
          <w:szCs w:val="28"/>
          <w:lang w:val="kk-KZ"/>
        </w:rPr>
        <w:t xml:space="preserve">       </w:t>
      </w:r>
      <w:r w:rsidRPr="003821A2">
        <w:rPr>
          <w:color w:val="000000"/>
          <w:sz w:val="28"/>
          <w:szCs w:val="28"/>
        </w:rPr>
        <w:t>к Правилам организации</w:t>
      </w:r>
    </w:p>
    <w:p w14:paraId="29DEDFFD" w14:textId="77777777" w:rsidR="00EF68B3" w:rsidRPr="00301F3B" w:rsidRDefault="00EF68B3" w:rsidP="00EF68B3">
      <w:pPr>
        <w:spacing w:line="240" w:lineRule="atLeast"/>
        <w:ind w:left="4963" w:firstLine="709"/>
        <w:rPr>
          <w:color w:val="000000"/>
          <w:sz w:val="28"/>
          <w:szCs w:val="28"/>
        </w:rPr>
      </w:pPr>
      <w:r w:rsidRPr="00301F3B">
        <w:rPr>
          <w:color w:val="000000"/>
          <w:sz w:val="28"/>
          <w:szCs w:val="28"/>
          <w:lang w:val="kk-KZ"/>
        </w:rPr>
        <w:t xml:space="preserve">   </w:t>
      </w:r>
      <w:r w:rsidRPr="00301F3B">
        <w:rPr>
          <w:color w:val="000000"/>
          <w:sz w:val="28"/>
          <w:szCs w:val="28"/>
        </w:rPr>
        <w:t>деятельности акцизного поста</w:t>
      </w:r>
    </w:p>
    <w:p w14:paraId="6643B25E" w14:textId="77777777" w:rsidR="00EF68B3" w:rsidRDefault="00EF68B3" w:rsidP="00EF68B3">
      <w:pPr>
        <w:spacing w:line="240" w:lineRule="atLeast"/>
        <w:rPr>
          <w:color w:val="000000"/>
          <w:sz w:val="28"/>
          <w:szCs w:val="28"/>
          <w:lang w:val="kk-KZ"/>
        </w:rPr>
      </w:pPr>
      <w:r w:rsidRPr="00D17D73">
        <w:rPr>
          <w:color w:val="000000"/>
          <w:sz w:val="28"/>
          <w:szCs w:val="28"/>
          <w:lang w:val="kk-KZ"/>
        </w:rPr>
        <w:t xml:space="preserve">                     </w:t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  <w:r w:rsidRPr="00D17D73">
        <w:rPr>
          <w:color w:val="000000"/>
          <w:sz w:val="28"/>
          <w:szCs w:val="28"/>
          <w:lang w:val="kk-KZ"/>
        </w:rPr>
        <w:tab/>
      </w:r>
    </w:p>
    <w:p w14:paraId="4E1EA899" w14:textId="77777777" w:rsidR="00EF68B3" w:rsidRDefault="00EF68B3" w:rsidP="00EF68B3">
      <w:pPr>
        <w:spacing w:line="240" w:lineRule="atLeast"/>
        <w:rPr>
          <w:color w:val="000000"/>
          <w:sz w:val="28"/>
          <w:szCs w:val="28"/>
          <w:lang w:val="kk-KZ"/>
        </w:rPr>
      </w:pPr>
    </w:p>
    <w:p w14:paraId="0936D75E" w14:textId="77777777" w:rsidR="00EF68B3" w:rsidRPr="006E1A8A" w:rsidRDefault="00EF68B3" w:rsidP="00EF68B3">
      <w:pPr>
        <w:spacing w:line="240" w:lineRule="atLeast"/>
        <w:jc w:val="right"/>
        <w:rPr>
          <w:color w:val="000000"/>
          <w:sz w:val="28"/>
          <w:szCs w:val="28"/>
        </w:rPr>
      </w:pPr>
      <w:r w:rsidRPr="006E1A8A">
        <w:rPr>
          <w:color w:val="000000"/>
          <w:sz w:val="28"/>
          <w:szCs w:val="28"/>
          <w:lang w:val="kk-KZ"/>
        </w:rPr>
        <w:t xml:space="preserve">  ф</w:t>
      </w:r>
      <w:r w:rsidRPr="006E1A8A">
        <w:rPr>
          <w:color w:val="000000"/>
          <w:sz w:val="28"/>
          <w:szCs w:val="28"/>
        </w:rPr>
        <w:t>орма</w:t>
      </w:r>
    </w:p>
    <w:p w14:paraId="17F0E633" w14:textId="77777777" w:rsidR="00EF68B3" w:rsidRPr="006E1A8A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0FBBFD16" w14:textId="0A2E494A" w:rsidR="00EF68B3" w:rsidRPr="006E1A8A" w:rsidRDefault="00EF68B3" w:rsidP="00EF68B3">
      <w:pPr>
        <w:spacing w:line="240" w:lineRule="atLeast"/>
        <w:jc w:val="center"/>
        <w:rPr>
          <w:b/>
          <w:sz w:val="28"/>
          <w:szCs w:val="28"/>
        </w:rPr>
      </w:pPr>
      <w:r w:rsidRPr="006E1A8A">
        <w:rPr>
          <w:b/>
          <w:color w:val="000000"/>
          <w:sz w:val="28"/>
          <w:szCs w:val="28"/>
        </w:rPr>
        <w:t xml:space="preserve">Акт опломбирования </w:t>
      </w:r>
      <w:r w:rsidRPr="006D5D65">
        <w:rPr>
          <w:b/>
          <w:color w:val="000000"/>
          <w:sz w:val="28"/>
          <w:szCs w:val="28"/>
        </w:rPr>
        <w:t>и</w:t>
      </w:r>
      <w:r w:rsidR="00A4322E">
        <w:rPr>
          <w:b/>
          <w:color w:val="000000"/>
          <w:sz w:val="28"/>
          <w:szCs w:val="28"/>
        </w:rPr>
        <w:t xml:space="preserve"> (</w:t>
      </w:r>
      <w:r w:rsidRPr="006E1A8A">
        <w:rPr>
          <w:b/>
          <w:color w:val="000000"/>
          <w:sz w:val="28"/>
          <w:szCs w:val="28"/>
        </w:rPr>
        <w:t>или</w:t>
      </w:r>
      <w:r w:rsidR="00A4322E">
        <w:rPr>
          <w:b/>
          <w:color w:val="000000"/>
          <w:sz w:val="28"/>
          <w:szCs w:val="28"/>
        </w:rPr>
        <w:t>)</w:t>
      </w:r>
      <w:r w:rsidRPr="006E1A8A">
        <w:rPr>
          <w:b/>
          <w:color w:val="000000"/>
          <w:sz w:val="28"/>
          <w:szCs w:val="28"/>
        </w:rPr>
        <w:t xml:space="preserve"> снятия пломбы</w:t>
      </w:r>
    </w:p>
    <w:p w14:paraId="39E8DE34" w14:textId="77777777" w:rsidR="00EF68B3" w:rsidRPr="003821A2" w:rsidRDefault="00EF68B3" w:rsidP="00EF68B3">
      <w:pPr>
        <w:spacing w:line="240" w:lineRule="atLeast"/>
        <w:jc w:val="center"/>
        <w:rPr>
          <w:sz w:val="28"/>
          <w:szCs w:val="28"/>
        </w:rPr>
      </w:pPr>
    </w:p>
    <w:tbl>
      <w:tblPr>
        <w:tblW w:w="10633" w:type="dxa"/>
        <w:tblInd w:w="-127" w:type="dxa"/>
        <w:tblLayout w:type="fixed"/>
        <w:tblLook w:val="04A0" w:firstRow="1" w:lastRow="0" w:firstColumn="1" w:lastColumn="0" w:noHBand="0" w:noVBand="1"/>
      </w:tblPr>
      <w:tblGrid>
        <w:gridCol w:w="5371"/>
        <w:gridCol w:w="5262"/>
      </w:tblGrid>
      <w:tr w:rsidR="00EF68B3" w:rsidRPr="00B61FF7" w14:paraId="3F897DEB" w14:textId="77777777" w:rsidTr="00F02385">
        <w:trPr>
          <w:trHeight w:val="364"/>
        </w:trPr>
        <w:tc>
          <w:tcPr>
            <w:tcW w:w="53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A146FC" w14:textId="77777777" w:rsidR="00EF68B3" w:rsidRPr="006841AB" w:rsidRDefault="00EF68B3" w:rsidP="00F02385">
            <w:pPr>
              <w:spacing w:line="240" w:lineRule="atLeast"/>
              <w:ind w:left="-306" w:right="140"/>
              <w:jc w:val="both"/>
              <w:rPr>
                <w:sz w:val="28"/>
                <w:szCs w:val="28"/>
              </w:rPr>
            </w:pPr>
            <w:r w:rsidRPr="006841AB">
              <w:rPr>
                <w:color w:val="000000"/>
                <w:sz w:val="28"/>
                <w:szCs w:val="28"/>
              </w:rPr>
              <w:t>__</w:t>
            </w:r>
            <w:r w:rsidRPr="006841A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6841AB">
              <w:rPr>
                <w:color w:val="000000"/>
                <w:sz w:val="28"/>
                <w:szCs w:val="28"/>
              </w:rPr>
              <w:t>_____________________</w:t>
            </w:r>
          </w:p>
          <w:p w14:paraId="072D0013" w14:textId="77777777" w:rsidR="00EF68B3" w:rsidRPr="006841AB" w:rsidRDefault="00EF68B3" w:rsidP="00F02385">
            <w:pPr>
              <w:spacing w:line="240" w:lineRule="atLeast"/>
              <w:ind w:right="140"/>
              <w:jc w:val="both"/>
              <w:rPr>
                <w:sz w:val="28"/>
                <w:szCs w:val="28"/>
              </w:rPr>
            </w:pPr>
            <w:r w:rsidRPr="006841AB">
              <w:rPr>
                <w:color w:val="000000"/>
                <w:sz w:val="28"/>
                <w:szCs w:val="28"/>
              </w:rPr>
              <w:t>(дата и время составления)</w:t>
            </w:r>
          </w:p>
        </w:tc>
        <w:tc>
          <w:tcPr>
            <w:tcW w:w="52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89A2A" w14:textId="77777777" w:rsidR="00EF68B3" w:rsidRPr="006841AB" w:rsidRDefault="00EF68B3" w:rsidP="00F02385">
            <w:pPr>
              <w:spacing w:line="240" w:lineRule="atLeast"/>
              <w:ind w:left="-142" w:right="140"/>
              <w:jc w:val="both"/>
              <w:rPr>
                <w:sz w:val="28"/>
                <w:szCs w:val="28"/>
              </w:rPr>
            </w:pPr>
            <w:r w:rsidRPr="006841AB">
              <w:rPr>
                <w:color w:val="000000"/>
                <w:sz w:val="28"/>
                <w:szCs w:val="28"/>
              </w:rPr>
              <w:t xml:space="preserve">            </w:t>
            </w:r>
            <w:r w:rsidRPr="006841AB">
              <w:rPr>
                <w:color w:val="000000"/>
                <w:sz w:val="28"/>
                <w:szCs w:val="28"/>
                <w:lang w:val="kk-KZ"/>
              </w:rPr>
              <w:t xml:space="preserve">                </w:t>
            </w:r>
            <w:r w:rsidRPr="006841AB">
              <w:rPr>
                <w:color w:val="000000"/>
                <w:sz w:val="28"/>
                <w:szCs w:val="28"/>
              </w:rPr>
              <w:t xml:space="preserve"> _____________________</w:t>
            </w:r>
          </w:p>
          <w:p w14:paraId="1BEF1F1E" w14:textId="77777777" w:rsidR="00EF68B3" w:rsidRPr="006841AB" w:rsidRDefault="00EF68B3" w:rsidP="00F02385">
            <w:pPr>
              <w:spacing w:line="240" w:lineRule="atLeast"/>
              <w:ind w:left="-142" w:right="140"/>
              <w:jc w:val="both"/>
              <w:rPr>
                <w:sz w:val="28"/>
                <w:szCs w:val="28"/>
              </w:rPr>
            </w:pPr>
            <w:r w:rsidRPr="006841AB">
              <w:rPr>
                <w:color w:val="000000"/>
                <w:sz w:val="28"/>
                <w:szCs w:val="28"/>
              </w:rPr>
              <w:t xml:space="preserve">               </w:t>
            </w:r>
            <w:r w:rsidRPr="006841AB">
              <w:rPr>
                <w:color w:val="000000"/>
                <w:sz w:val="28"/>
                <w:szCs w:val="28"/>
                <w:lang w:val="kk-KZ"/>
              </w:rPr>
              <w:t xml:space="preserve">                   </w:t>
            </w:r>
            <w:r w:rsidRPr="006841AB">
              <w:rPr>
                <w:color w:val="000000"/>
                <w:sz w:val="28"/>
                <w:szCs w:val="28"/>
              </w:rPr>
              <w:t>(место составления)</w:t>
            </w:r>
          </w:p>
        </w:tc>
      </w:tr>
    </w:tbl>
    <w:p w14:paraId="18B066CE" w14:textId="77777777" w:rsidR="00EF68B3" w:rsidRDefault="00EF68B3" w:rsidP="00EF68B3">
      <w:pPr>
        <w:spacing w:line="240" w:lineRule="atLeast"/>
        <w:ind w:left="-142" w:right="140"/>
        <w:jc w:val="center"/>
        <w:rPr>
          <w:color w:val="000000"/>
          <w:sz w:val="28"/>
          <w:szCs w:val="28"/>
        </w:rPr>
      </w:pPr>
    </w:p>
    <w:p w14:paraId="4264BCC9" w14:textId="77777777" w:rsidR="00EF68B3" w:rsidRPr="00B61FF7" w:rsidRDefault="00EF68B3" w:rsidP="00EF68B3">
      <w:pPr>
        <w:spacing w:line="240" w:lineRule="atLeast"/>
        <w:ind w:right="140" w:firstLine="709"/>
        <w:jc w:val="center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Мною</w:t>
      </w:r>
      <w:r>
        <w:rPr>
          <w:color w:val="000000"/>
          <w:sz w:val="28"/>
          <w:szCs w:val="28"/>
        </w:rPr>
        <w:t xml:space="preserve"> </w:t>
      </w:r>
      <w:r w:rsidRPr="00B61FF7">
        <w:rPr>
          <w:color w:val="000000"/>
          <w:sz w:val="28"/>
          <w:szCs w:val="28"/>
        </w:rPr>
        <w:t>(нами)___________________________________________________</w:t>
      </w:r>
    </w:p>
    <w:p w14:paraId="2DAB3D98" w14:textId="77777777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</w:rPr>
        <w:t>(</w:t>
      </w:r>
      <w:r w:rsidRPr="00625824">
        <w:rPr>
          <w:color w:val="000000"/>
          <w:sz w:val="28"/>
          <w:szCs w:val="28"/>
        </w:rPr>
        <w:t>фамилия, имя, отчество</w:t>
      </w:r>
      <w:r w:rsidRPr="00153696">
        <w:rPr>
          <w:color w:val="000000"/>
          <w:sz w:val="28"/>
          <w:szCs w:val="28"/>
        </w:rPr>
        <w:t xml:space="preserve"> </w:t>
      </w:r>
      <w:r w:rsidRPr="00CA4796">
        <w:rPr>
          <w:color w:val="000000"/>
          <w:sz w:val="28"/>
          <w:szCs w:val="28"/>
        </w:rPr>
        <w:t xml:space="preserve">(если оно указано в документе, удостоверяющем </w:t>
      </w:r>
    </w:p>
    <w:p w14:paraId="1D66AA24" w14:textId="77777777" w:rsidR="00EF68B3" w:rsidRDefault="00EF68B3" w:rsidP="00EF68B3">
      <w:pPr>
        <w:spacing w:line="240" w:lineRule="atLeast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14:paraId="0699EA38" w14:textId="39FA59E1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CA4796">
        <w:rPr>
          <w:color w:val="000000"/>
          <w:sz w:val="28"/>
          <w:szCs w:val="28"/>
        </w:rPr>
        <w:t xml:space="preserve">личность) </w:t>
      </w:r>
      <w:r>
        <w:rPr>
          <w:color w:val="000000"/>
          <w:sz w:val="28"/>
          <w:szCs w:val="28"/>
        </w:rPr>
        <w:t>(далее – Ф</w:t>
      </w:r>
      <w:r w:rsidR="00A432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</w:t>
      </w:r>
      <w:r w:rsidR="00A432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О</w:t>
      </w:r>
      <w:r w:rsidR="00A432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</w:t>
      </w:r>
      <w:r w:rsidRPr="006841AB">
        <w:rPr>
          <w:color w:val="000000"/>
          <w:sz w:val="28"/>
          <w:szCs w:val="28"/>
        </w:rPr>
        <w:t xml:space="preserve">, должность работника (ов) органа государственных </w:t>
      </w:r>
    </w:p>
    <w:p w14:paraId="59BB103A" w14:textId="77777777" w:rsidR="00EF68B3" w:rsidRDefault="00EF68B3" w:rsidP="00EF68B3">
      <w:pPr>
        <w:spacing w:line="240" w:lineRule="atLeast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14:paraId="786A6F83" w14:textId="77777777" w:rsidR="00EF68B3" w:rsidRPr="00B61FF7" w:rsidRDefault="00EF68B3" w:rsidP="00EF68B3">
      <w:pPr>
        <w:spacing w:line="240" w:lineRule="atLeast"/>
        <w:ind w:right="140"/>
        <w:jc w:val="center"/>
        <w:rPr>
          <w:sz w:val="28"/>
          <w:szCs w:val="28"/>
        </w:rPr>
      </w:pPr>
      <w:r w:rsidRPr="006841AB">
        <w:rPr>
          <w:color w:val="000000"/>
          <w:sz w:val="28"/>
          <w:szCs w:val="28"/>
        </w:rPr>
        <w:t>доходов)</w:t>
      </w:r>
    </w:p>
    <w:p w14:paraId="2644EAC1" w14:textId="77777777" w:rsidR="00EF68B3" w:rsidRDefault="00EF68B3" w:rsidP="00EF68B3">
      <w:pPr>
        <w:pBdr>
          <w:bottom w:val="single" w:sz="12" w:space="1" w:color="auto"/>
        </w:pBdr>
        <w:spacing w:line="240" w:lineRule="atLeast"/>
        <w:ind w:right="140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в присутствии</w:t>
      </w:r>
    </w:p>
    <w:p w14:paraId="3CEEB2D3" w14:textId="77777777" w:rsidR="00EF68B3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  <w:r w:rsidRPr="00B61FF7" w:rsidDel="006E1A8A">
        <w:rPr>
          <w:sz w:val="28"/>
          <w:szCs w:val="28"/>
        </w:rPr>
        <w:t xml:space="preserve"> </w:t>
      </w:r>
      <w:r w:rsidRPr="006841AB">
        <w:rPr>
          <w:color w:val="000000"/>
          <w:sz w:val="28"/>
          <w:szCs w:val="28"/>
        </w:rPr>
        <w:t>(наименование налогоплательщика</w:t>
      </w:r>
      <w:r>
        <w:rPr>
          <w:color w:val="000000"/>
          <w:sz w:val="28"/>
          <w:szCs w:val="28"/>
        </w:rPr>
        <w:t xml:space="preserve">, </w:t>
      </w:r>
      <w:r w:rsidRPr="006841AB">
        <w:rPr>
          <w:color w:val="000000"/>
          <w:sz w:val="28"/>
          <w:szCs w:val="28"/>
        </w:rPr>
        <w:t xml:space="preserve">бизнес идентификационный номер </w:t>
      </w:r>
    </w:p>
    <w:p w14:paraId="2C4F11C9" w14:textId="77777777" w:rsidR="00EF68B3" w:rsidRDefault="00EF68B3" w:rsidP="00EF68B3">
      <w:pPr>
        <w:spacing w:line="240" w:lineRule="atLeast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14:paraId="706A0A48" w14:textId="77777777" w:rsidR="00EF68B3" w:rsidRPr="00B61FF7" w:rsidRDefault="00EF68B3" w:rsidP="00EF68B3">
      <w:pPr>
        <w:spacing w:line="240" w:lineRule="atLeast"/>
        <w:ind w:right="140"/>
        <w:jc w:val="center"/>
        <w:rPr>
          <w:sz w:val="28"/>
          <w:szCs w:val="28"/>
        </w:rPr>
      </w:pPr>
      <w:r w:rsidRPr="006841AB">
        <w:rPr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t>–</w:t>
      </w:r>
      <w:r w:rsidRPr="006841AB">
        <w:rPr>
          <w:color w:val="000000"/>
          <w:sz w:val="28"/>
          <w:szCs w:val="28"/>
        </w:rPr>
        <w:t xml:space="preserve"> БИН)</w:t>
      </w:r>
      <w:r>
        <w:rPr>
          <w:color w:val="000000"/>
          <w:sz w:val="28"/>
          <w:szCs w:val="28"/>
        </w:rPr>
        <w:t>)</w:t>
      </w:r>
    </w:p>
    <w:p w14:paraId="2F196A30" w14:textId="77777777" w:rsidR="00EF68B3" w:rsidRPr="00B61FF7" w:rsidRDefault="00EF68B3" w:rsidP="00EF68B3">
      <w:pPr>
        <w:spacing w:line="240" w:lineRule="atLeast"/>
        <w:ind w:right="140"/>
        <w:jc w:val="center"/>
        <w:rPr>
          <w:color w:val="000000"/>
          <w:sz w:val="28"/>
          <w:szCs w:val="28"/>
        </w:rPr>
      </w:pPr>
    </w:p>
    <w:p w14:paraId="7D0B7AFE" w14:textId="77777777" w:rsidR="00EF68B3" w:rsidRPr="00CA4796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произведено опломбирование и (или) снятие пломбы</w:t>
      </w:r>
      <w:r>
        <w:rPr>
          <w:color w:val="000000"/>
          <w:sz w:val="28"/>
          <w:szCs w:val="28"/>
        </w:rPr>
        <w:t>______________________</w:t>
      </w:r>
    </w:p>
    <w:p w14:paraId="3C7A4E05" w14:textId="77777777" w:rsidR="00EF68B3" w:rsidRPr="00DA2AAF" w:rsidRDefault="00EF68B3" w:rsidP="00EF68B3">
      <w:pPr>
        <w:pBdr>
          <w:bottom w:val="single" w:sz="12" w:space="1" w:color="auto"/>
        </w:pBdr>
        <w:spacing w:line="240" w:lineRule="atLeast"/>
        <w:ind w:right="140"/>
        <w:jc w:val="center"/>
        <w:rPr>
          <w:sz w:val="28"/>
          <w:szCs w:val="28"/>
        </w:rPr>
      </w:pPr>
      <w:r w:rsidRPr="006E1A8A">
        <w:rPr>
          <w:color w:val="000000"/>
          <w:sz w:val="28"/>
          <w:szCs w:val="28"/>
        </w:rPr>
        <w:t>___________________________________________________________________</w:t>
      </w:r>
      <w:r>
        <w:rPr>
          <w:color w:val="000000"/>
          <w:sz w:val="28"/>
          <w:szCs w:val="28"/>
        </w:rPr>
        <w:t xml:space="preserve"> </w:t>
      </w:r>
      <w:r w:rsidRPr="00DA2AAF">
        <w:rPr>
          <w:color w:val="000000"/>
          <w:sz w:val="28"/>
          <w:szCs w:val="28"/>
        </w:rPr>
        <w:t>(место опломбирования)</w:t>
      </w:r>
    </w:p>
    <w:p w14:paraId="3B0FF773" w14:textId="77777777" w:rsidR="00EF68B3" w:rsidRPr="006E1A8A" w:rsidRDefault="00EF68B3" w:rsidP="00EF68B3">
      <w:pPr>
        <w:spacing w:line="240" w:lineRule="atLeast"/>
        <w:ind w:right="140"/>
        <w:jc w:val="both"/>
        <w:rPr>
          <w:sz w:val="28"/>
          <w:szCs w:val="28"/>
        </w:rPr>
      </w:pPr>
      <w:r w:rsidRPr="006E1A8A">
        <w:rPr>
          <w:color w:val="000000"/>
          <w:sz w:val="28"/>
          <w:szCs w:val="28"/>
        </w:rPr>
        <w:t>___________________________________________________________________</w:t>
      </w:r>
    </w:p>
    <w:p w14:paraId="6E94C440" w14:textId="77777777" w:rsidR="00EF68B3" w:rsidRPr="00B61FF7" w:rsidRDefault="00EF68B3" w:rsidP="00EF68B3">
      <w:pPr>
        <w:spacing w:line="240" w:lineRule="atLeast"/>
        <w:ind w:right="140"/>
        <w:jc w:val="center"/>
        <w:rPr>
          <w:sz w:val="28"/>
          <w:szCs w:val="28"/>
        </w:rPr>
      </w:pPr>
      <w:r w:rsidRPr="00153696" w:rsidDel="00153696">
        <w:rPr>
          <w:color w:val="000000"/>
          <w:sz w:val="28"/>
          <w:szCs w:val="28"/>
        </w:rPr>
        <w:t xml:space="preserve"> </w:t>
      </w:r>
      <w:r w:rsidRPr="006841AB">
        <w:rPr>
          <w:color w:val="000000"/>
          <w:sz w:val="28"/>
          <w:szCs w:val="28"/>
        </w:rPr>
        <w:t>(номер одноразовой контрольной пломбы, количество наложенных пломб)</w:t>
      </w:r>
    </w:p>
    <w:p w14:paraId="5C39C468" w14:textId="77777777" w:rsidR="00EF68B3" w:rsidRDefault="00EF68B3" w:rsidP="00EF68B3">
      <w:pPr>
        <w:pBdr>
          <w:bottom w:val="single" w:sz="12" w:space="1" w:color="auto"/>
        </w:pBdr>
        <w:spacing w:line="240" w:lineRule="atLeast"/>
        <w:ind w:right="140"/>
        <w:jc w:val="center"/>
        <w:rPr>
          <w:color w:val="000000"/>
          <w:sz w:val="28"/>
          <w:szCs w:val="28"/>
        </w:rPr>
      </w:pPr>
    </w:p>
    <w:p w14:paraId="2F30BF0C" w14:textId="291592E5" w:rsidR="00EF68B3" w:rsidRDefault="00EF68B3" w:rsidP="00EF68B3">
      <w:pPr>
        <w:pBdr>
          <w:bottom w:val="single" w:sz="12" w:space="1" w:color="auto"/>
        </w:pBd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Ответственность за </w:t>
      </w:r>
      <w:r w:rsidR="00A4322E">
        <w:rPr>
          <w:color w:val="000000"/>
          <w:sz w:val="28"/>
          <w:szCs w:val="28"/>
        </w:rPr>
        <w:t xml:space="preserve">целостность и </w:t>
      </w:r>
      <w:r w:rsidRPr="00B61FF7">
        <w:rPr>
          <w:color w:val="000000"/>
          <w:sz w:val="28"/>
          <w:szCs w:val="28"/>
        </w:rPr>
        <w:t xml:space="preserve">сохранность пломбы несет </w:t>
      </w:r>
      <w:r w:rsidR="00A4322E">
        <w:rPr>
          <w:color w:val="000000"/>
          <w:sz w:val="28"/>
          <w:szCs w:val="28"/>
        </w:rPr>
        <w:t>производитель</w:t>
      </w:r>
      <w:r w:rsidRPr="00B61FF7">
        <w:rPr>
          <w:color w:val="000000"/>
          <w:sz w:val="28"/>
          <w:szCs w:val="28"/>
        </w:rPr>
        <w:t>.</w:t>
      </w:r>
    </w:p>
    <w:p w14:paraId="7C1DED19" w14:textId="77777777" w:rsidR="00EF68B3" w:rsidRDefault="00EF68B3" w:rsidP="00EF68B3">
      <w:pPr>
        <w:pBdr>
          <w:bottom w:val="single" w:sz="12" w:space="1" w:color="auto"/>
        </w:pBdr>
        <w:spacing w:line="240" w:lineRule="atLeast"/>
        <w:ind w:right="140" w:firstLine="709"/>
        <w:jc w:val="both"/>
        <w:rPr>
          <w:color w:val="000000"/>
          <w:sz w:val="28"/>
          <w:szCs w:val="28"/>
        </w:rPr>
      </w:pPr>
    </w:p>
    <w:p w14:paraId="231DCBB3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491C4FFE" w14:textId="77777777" w:rsidR="00EF68B3" w:rsidRPr="00E33F90" w:rsidRDefault="00EF68B3" w:rsidP="00EF68B3">
      <w:pPr>
        <w:spacing w:line="240" w:lineRule="atLeast"/>
        <w:ind w:left="-142" w:right="282" w:firstLine="14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работника органа государственных доходов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5E35A56E" w14:textId="77777777" w:rsidR="00EF68B3" w:rsidRPr="00B61FF7" w:rsidRDefault="00EF68B3" w:rsidP="00EF68B3">
      <w:pPr>
        <w:spacing w:line="240" w:lineRule="atLeast"/>
        <w:ind w:left="-142" w:right="282"/>
        <w:jc w:val="center"/>
        <w:rPr>
          <w:sz w:val="28"/>
          <w:szCs w:val="28"/>
        </w:rPr>
      </w:pPr>
    </w:p>
    <w:p w14:paraId="4B1844DA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lastRenderedPageBreak/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7D163B81" w14:textId="77777777" w:rsidR="00EF68B3" w:rsidRPr="00E33F90" w:rsidRDefault="00EF68B3" w:rsidP="00EF68B3">
      <w:pPr>
        <w:spacing w:line="240" w:lineRule="atLeast"/>
        <w:ind w:left="-142" w:right="282" w:firstLine="14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работника органа государственных доходов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58F5BBAC" w14:textId="77777777" w:rsidR="00EF68B3" w:rsidRDefault="00EF68B3" w:rsidP="00EF68B3">
      <w:pPr>
        <w:spacing w:line="240" w:lineRule="atLeast"/>
        <w:ind w:left="-142" w:right="282" w:firstLine="142"/>
        <w:jc w:val="both"/>
        <w:rPr>
          <w:color w:val="000000"/>
          <w:sz w:val="28"/>
          <w:szCs w:val="28"/>
        </w:rPr>
      </w:pPr>
    </w:p>
    <w:p w14:paraId="662DA068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7F6F9756" w14:textId="77777777" w:rsidR="00EF68B3" w:rsidRPr="00E33F90" w:rsidRDefault="00EF68B3" w:rsidP="00EF68B3">
      <w:pPr>
        <w:spacing w:line="240" w:lineRule="atLeast"/>
        <w:ind w:left="-142" w:right="28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уполномоченного представителя предприятия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770DAB1C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626A4E86" w14:textId="77777777" w:rsidR="00EF68B3" w:rsidRPr="00CA4796" w:rsidRDefault="00EF68B3" w:rsidP="00EF68B3">
      <w:pPr>
        <w:spacing w:line="240" w:lineRule="atLeast"/>
        <w:ind w:left="-142" w:right="282" w:firstLine="142"/>
        <w:jc w:val="both"/>
        <w:rPr>
          <w:sz w:val="28"/>
          <w:szCs w:val="28"/>
        </w:rPr>
      </w:pPr>
      <w:r w:rsidRPr="00CA4796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 xml:space="preserve">      </w:t>
      </w:r>
      <w:r w:rsidRPr="00CA4796">
        <w:rPr>
          <w:color w:val="000000"/>
          <w:sz w:val="28"/>
          <w:szCs w:val="28"/>
        </w:rPr>
        <w:t>________</w:t>
      </w:r>
    </w:p>
    <w:p w14:paraId="2353668A" w14:textId="77777777" w:rsidR="00EF68B3" w:rsidRPr="00E33F90" w:rsidRDefault="00EF68B3" w:rsidP="00EF68B3">
      <w:pPr>
        <w:spacing w:line="240" w:lineRule="atLeast"/>
        <w:ind w:left="-142" w:right="28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25824">
        <w:rPr>
          <w:color w:val="000000"/>
          <w:sz w:val="28"/>
          <w:szCs w:val="28"/>
          <w:lang w:val="kk-KZ"/>
        </w:rPr>
        <w:t>Ф.И.О</w:t>
      </w:r>
      <w:r w:rsidRPr="00B61FF7">
        <w:rPr>
          <w:color w:val="000000"/>
          <w:sz w:val="28"/>
          <w:szCs w:val="28"/>
        </w:rPr>
        <w:t xml:space="preserve"> уполномоченного представителя предприятия</w:t>
      </w:r>
      <w:r>
        <w:rPr>
          <w:color w:val="000000"/>
          <w:sz w:val="28"/>
          <w:szCs w:val="28"/>
        </w:rPr>
        <w:t>)</w:t>
      </w:r>
      <w:r w:rsidRPr="006E1A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</w:t>
      </w:r>
      <w:r w:rsidRPr="00E33F90">
        <w:rPr>
          <w:color w:val="000000"/>
          <w:sz w:val="28"/>
          <w:szCs w:val="28"/>
        </w:rPr>
        <w:t xml:space="preserve">(подпись) </w:t>
      </w:r>
    </w:p>
    <w:p w14:paraId="51917946" w14:textId="428ED81C" w:rsidR="00EF68B3" w:rsidRDefault="00EF68B3" w:rsidP="00EF68B3">
      <w:pPr>
        <w:spacing w:line="240" w:lineRule="atLeast"/>
        <w:rPr>
          <w:sz w:val="28"/>
          <w:szCs w:val="28"/>
        </w:rPr>
      </w:pPr>
    </w:p>
    <w:p w14:paraId="7D05861B" w14:textId="77777777" w:rsidR="00A4322E" w:rsidRDefault="00A4322E" w:rsidP="00EF68B3">
      <w:pPr>
        <w:spacing w:line="240" w:lineRule="atLeast"/>
        <w:rPr>
          <w:sz w:val="28"/>
          <w:szCs w:val="28"/>
        </w:rPr>
      </w:pPr>
    </w:p>
    <w:p w14:paraId="54E654A9" w14:textId="77777777" w:rsidR="00EF68B3" w:rsidRPr="00B61FF7" w:rsidRDefault="00EF68B3" w:rsidP="00EF68B3">
      <w:pPr>
        <w:spacing w:line="240" w:lineRule="atLeast"/>
        <w:rPr>
          <w:sz w:val="28"/>
          <w:szCs w:val="28"/>
        </w:rPr>
      </w:pPr>
    </w:p>
    <w:p w14:paraId="234AB641" w14:textId="57F6B524" w:rsidR="00EF68B3" w:rsidRDefault="00EF68B3" w:rsidP="00EF68B3">
      <w:pPr>
        <w:spacing w:line="240" w:lineRule="atLeast"/>
        <w:ind w:left="6804"/>
        <w:rPr>
          <w:color w:val="000000"/>
          <w:sz w:val="28"/>
          <w:szCs w:val="28"/>
        </w:rPr>
      </w:pPr>
      <w:bookmarkStart w:id="23" w:name="z49"/>
      <w:bookmarkEnd w:id="23"/>
      <w:r w:rsidRPr="003821A2">
        <w:rPr>
          <w:color w:val="000000"/>
          <w:sz w:val="28"/>
          <w:szCs w:val="28"/>
        </w:rPr>
        <w:t>Приложение 5</w:t>
      </w:r>
    </w:p>
    <w:p w14:paraId="2E8FFF52" w14:textId="77777777" w:rsidR="00A4322E" w:rsidRPr="003821A2" w:rsidRDefault="00A4322E" w:rsidP="00EF68B3">
      <w:pPr>
        <w:spacing w:line="240" w:lineRule="atLeast"/>
        <w:ind w:left="6804"/>
        <w:rPr>
          <w:color w:val="000000"/>
          <w:sz w:val="28"/>
          <w:szCs w:val="28"/>
          <w:lang w:val="kk-KZ"/>
        </w:rPr>
      </w:pPr>
    </w:p>
    <w:p w14:paraId="043EB3CF" w14:textId="77777777" w:rsidR="00EF68B3" w:rsidRPr="00301F3B" w:rsidRDefault="00EF68B3" w:rsidP="00EF68B3">
      <w:pPr>
        <w:spacing w:line="240" w:lineRule="atLeast"/>
        <w:ind w:left="5672"/>
        <w:rPr>
          <w:color w:val="000000"/>
          <w:sz w:val="28"/>
          <w:szCs w:val="28"/>
        </w:rPr>
      </w:pPr>
      <w:r w:rsidRPr="00301F3B">
        <w:rPr>
          <w:color w:val="000000"/>
          <w:sz w:val="28"/>
          <w:szCs w:val="28"/>
          <w:lang w:val="kk-KZ"/>
        </w:rPr>
        <w:t xml:space="preserve">       </w:t>
      </w:r>
      <w:r w:rsidRPr="00301F3B">
        <w:rPr>
          <w:color w:val="000000"/>
          <w:sz w:val="28"/>
          <w:szCs w:val="28"/>
        </w:rPr>
        <w:t>к Правилам организации</w:t>
      </w:r>
    </w:p>
    <w:p w14:paraId="6F73A49A" w14:textId="427EAD3E" w:rsidR="00BB6154" w:rsidRPr="002A5B3A" w:rsidRDefault="00EF68B3" w:rsidP="00BB6154">
      <w:pPr>
        <w:spacing w:line="240" w:lineRule="atLeast"/>
        <w:ind w:left="4962"/>
        <w:jc w:val="center"/>
        <w:rPr>
          <w:color w:val="000000"/>
          <w:sz w:val="28"/>
          <w:szCs w:val="28"/>
        </w:rPr>
      </w:pPr>
      <w:r w:rsidRPr="00D17D73">
        <w:rPr>
          <w:color w:val="000000"/>
          <w:sz w:val="28"/>
          <w:szCs w:val="28"/>
          <w:lang w:val="kk-KZ"/>
        </w:rPr>
        <w:t xml:space="preserve">   </w:t>
      </w:r>
      <w:r w:rsidRPr="00A86459">
        <w:rPr>
          <w:color w:val="000000"/>
          <w:sz w:val="28"/>
          <w:szCs w:val="28"/>
        </w:rPr>
        <w:t>деятельности акцизного поста</w:t>
      </w:r>
      <w:r w:rsidR="00BB6154">
        <w:rPr>
          <w:color w:val="000000"/>
          <w:sz w:val="28"/>
          <w:szCs w:val="28"/>
        </w:rPr>
        <w:t xml:space="preserve"> </w:t>
      </w:r>
    </w:p>
    <w:p w14:paraId="7484B7A8" w14:textId="4AC8D561" w:rsidR="00EF68B3" w:rsidRPr="00A86459" w:rsidRDefault="00EF68B3" w:rsidP="00EF68B3">
      <w:pPr>
        <w:spacing w:line="240" w:lineRule="atLeast"/>
        <w:ind w:left="4963" w:firstLine="709"/>
        <w:rPr>
          <w:color w:val="000000"/>
          <w:sz w:val="28"/>
          <w:szCs w:val="28"/>
        </w:rPr>
      </w:pPr>
    </w:p>
    <w:p w14:paraId="22868F5C" w14:textId="77777777" w:rsidR="00EF68B3" w:rsidRDefault="00EF68B3" w:rsidP="00EF68B3">
      <w:pPr>
        <w:spacing w:line="240" w:lineRule="atLeast"/>
        <w:rPr>
          <w:color w:val="000000"/>
          <w:sz w:val="28"/>
          <w:szCs w:val="28"/>
          <w:lang w:val="kk-KZ"/>
        </w:rPr>
      </w:pPr>
      <w:r w:rsidRPr="00A86459">
        <w:rPr>
          <w:color w:val="000000"/>
          <w:sz w:val="28"/>
          <w:szCs w:val="28"/>
          <w:lang w:val="kk-KZ"/>
        </w:rPr>
        <w:t xml:space="preserve">                     </w:t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  <w:r w:rsidRPr="00A86459">
        <w:rPr>
          <w:color w:val="000000"/>
          <w:sz w:val="28"/>
          <w:szCs w:val="28"/>
          <w:lang w:val="kk-KZ"/>
        </w:rPr>
        <w:tab/>
      </w:r>
    </w:p>
    <w:p w14:paraId="1F36827B" w14:textId="77777777" w:rsidR="00EF68B3" w:rsidRPr="003821A2" w:rsidRDefault="00EF68B3" w:rsidP="00EF68B3">
      <w:pPr>
        <w:spacing w:line="240" w:lineRule="atLeast"/>
        <w:jc w:val="right"/>
        <w:rPr>
          <w:color w:val="000000"/>
          <w:sz w:val="28"/>
          <w:szCs w:val="28"/>
        </w:rPr>
      </w:pPr>
      <w:r w:rsidRPr="003821A2">
        <w:rPr>
          <w:color w:val="000000"/>
          <w:sz w:val="28"/>
          <w:szCs w:val="28"/>
          <w:lang w:val="kk-KZ"/>
        </w:rPr>
        <w:t xml:space="preserve">   ф</w:t>
      </w:r>
      <w:r w:rsidRPr="003821A2">
        <w:rPr>
          <w:color w:val="000000"/>
          <w:sz w:val="28"/>
          <w:szCs w:val="28"/>
        </w:rPr>
        <w:t>орма</w:t>
      </w:r>
    </w:p>
    <w:p w14:paraId="09387C28" w14:textId="77777777" w:rsidR="00EF68B3" w:rsidRPr="003821A2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56FFCB58" w14:textId="77777777" w:rsidR="00EF68B3" w:rsidRPr="003821A2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783E654A" w14:textId="71A1967E" w:rsidR="00BB6154" w:rsidRPr="00BB6154" w:rsidRDefault="00EF68B3" w:rsidP="00BB6154">
      <w:pPr>
        <w:pStyle w:val="aa"/>
        <w:jc w:val="center"/>
        <w:rPr>
          <w:b/>
          <w:sz w:val="28"/>
          <w:szCs w:val="28"/>
          <w:lang w:val="kk-KZ"/>
        </w:rPr>
      </w:pPr>
      <w:r w:rsidRPr="00BB6154">
        <w:rPr>
          <w:b/>
          <w:sz w:val="28"/>
          <w:szCs w:val="28"/>
        </w:rPr>
        <w:t>Отчет по объемам производства и реализации этилового спирта и (или) алкогольной продукции (кроме вина наливом) по акцизному посту</w:t>
      </w:r>
      <w:r w:rsidR="00BB6154" w:rsidRPr="00BB6154">
        <w:rPr>
          <w:b/>
          <w:sz w:val="28"/>
          <w:szCs w:val="28"/>
        </w:rPr>
        <w:t>,</w:t>
      </w:r>
      <w:r w:rsidRPr="00BB6154">
        <w:rPr>
          <w:b/>
          <w:sz w:val="28"/>
          <w:szCs w:val="28"/>
        </w:rPr>
        <w:t xml:space="preserve"> </w:t>
      </w:r>
      <w:r w:rsidR="00BB6154" w:rsidRPr="00BB6154">
        <w:rPr>
          <w:b/>
          <w:sz w:val="28"/>
          <w:szCs w:val="28"/>
        </w:rPr>
        <w:t xml:space="preserve">согласно </w:t>
      </w:r>
      <w:r w:rsidR="00BB6154" w:rsidRPr="00BB6154">
        <w:rPr>
          <w:b/>
          <w:sz w:val="28"/>
          <w:szCs w:val="28"/>
        </w:rPr>
        <w:t>Приложени</w:t>
      </w:r>
      <w:r w:rsidR="00BB6154" w:rsidRPr="00BB6154">
        <w:rPr>
          <w:b/>
          <w:sz w:val="28"/>
          <w:szCs w:val="28"/>
        </w:rPr>
        <w:t>ю</w:t>
      </w:r>
      <w:r w:rsidR="00BB6154">
        <w:rPr>
          <w:b/>
          <w:sz w:val="28"/>
          <w:szCs w:val="28"/>
          <w:lang w:val="kk-KZ"/>
        </w:rPr>
        <w:t xml:space="preserve"> </w:t>
      </w:r>
      <w:r w:rsidR="00BB6154" w:rsidRPr="00BB6154">
        <w:rPr>
          <w:b/>
          <w:sz w:val="28"/>
          <w:szCs w:val="28"/>
        </w:rPr>
        <w:t>к форме «</w:t>
      </w:r>
      <w:r w:rsidR="00BB6154">
        <w:rPr>
          <w:b/>
          <w:sz w:val="28"/>
          <w:szCs w:val="28"/>
        </w:rPr>
        <w:t xml:space="preserve">Отчет по объемам производства и </w:t>
      </w:r>
      <w:r w:rsidR="00BB6154" w:rsidRPr="00BB6154">
        <w:rPr>
          <w:b/>
          <w:sz w:val="28"/>
          <w:szCs w:val="28"/>
        </w:rPr>
        <w:t>реализации этилового спирта и (или) алкогольной продукции (кроме вина наливом) по акцизному посту»</w:t>
      </w:r>
    </w:p>
    <w:p w14:paraId="2E28CD61" w14:textId="44AE355B" w:rsidR="00EF68B3" w:rsidRDefault="00EF68B3" w:rsidP="00BB6154">
      <w:pPr>
        <w:spacing w:line="240" w:lineRule="atLeast"/>
        <w:jc w:val="center"/>
        <w:rPr>
          <w:color w:val="000000"/>
          <w:sz w:val="28"/>
          <w:szCs w:val="28"/>
        </w:rPr>
      </w:pPr>
      <w:r w:rsidRPr="00BB6154">
        <w:rPr>
          <w:b/>
          <w:color w:val="000000"/>
          <w:sz w:val="28"/>
          <w:szCs w:val="28"/>
        </w:rPr>
        <w:br/>
      </w:r>
    </w:p>
    <w:p w14:paraId="6E5BD6FB" w14:textId="77777777" w:rsidR="00EF68B3" w:rsidRPr="006841AB" w:rsidRDefault="00EF68B3" w:rsidP="00EF68B3">
      <w:pPr>
        <w:spacing w:line="240" w:lineRule="atLeast"/>
        <w:jc w:val="center"/>
        <w:rPr>
          <w:color w:val="000000"/>
          <w:sz w:val="28"/>
          <w:szCs w:val="28"/>
        </w:rPr>
      </w:pPr>
      <w:r w:rsidRPr="006841AB">
        <w:rPr>
          <w:color w:val="000000"/>
          <w:sz w:val="28"/>
          <w:szCs w:val="28"/>
        </w:rPr>
        <w:t>по состоянию на _______20 ____года</w:t>
      </w:r>
    </w:p>
    <w:p w14:paraId="545345BB" w14:textId="77777777" w:rsidR="00EF68B3" w:rsidRPr="003821A2" w:rsidRDefault="00EF68B3" w:rsidP="00EF68B3">
      <w:pPr>
        <w:spacing w:line="240" w:lineRule="atLeast"/>
        <w:ind w:firstLine="709"/>
        <w:jc w:val="center"/>
        <w:rPr>
          <w:sz w:val="28"/>
          <w:szCs w:val="28"/>
        </w:rPr>
      </w:pPr>
    </w:p>
    <w:tbl>
      <w:tblPr>
        <w:tblW w:w="974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826"/>
        <w:gridCol w:w="826"/>
        <w:gridCol w:w="826"/>
        <w:gridCol w:w="826"/>
        <w:gridCol w:w="1748"/>
        <w:gridCol w:w="1559"/>
        <w:gridCol w:w="850"/>
        <w:gridCol w:w="18"/>
      </w:tblGrid>
      <w:tr w:rsidR="00EF68B3" w:rsidRPr="00B61FF7" w14:paraId="1F05FE2A" w14:textId="77777777" w:rsidTr="00F02385">
        <w:trPr>
          <w:trHeight w:val="25"/>
        </w:trPr>
        <w:tc>
          <w:tcPr>
            <w:tcW w:w="56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6FC2A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499F2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Бизнес идентификационный номер (далее</w:t>
            </w:r>
            <w:r>
              <w:rPr>
                <w:color w:val="000000"/>
                <w:sz w:val="28"/>
                <w:szCs w:val="28"/>
              </w:rPr>
              <w:t xml:space="preserve"> –</w:t>
            </w:r>
            <w:r w:rsidRPr="003821A2">
              <w:rPr>
                <w:color w:val="000000"/>
                <w:sz w:val="28"/>
                <w:szCs w:val="28"/>
              </w:rPr>
              <w:t xml:space="preserve"> БИН) предприятия производителя</w:t>
            </w:r>
          </w:p>
        </w:tc>
        <w:tc>
          <w:tcPr>
            <w:tcW w:w="8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2A5B7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 xml:space="preserve">Наименование предприятия производителя </w:t>
            </w:r>
          </w:p>
        </w:tc>
        <w:tc>
          <w:tcPr>
            <w:tcW w:w="8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0C3E49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Остаток продукции на начало дня</w:t>
            </w:r>
          </w:p>
        </w:tc>
        <w:tc>
          <w:tcPr>
            <w:tcW w:w="5827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E6A6F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Произведено в отчетном периоде</w:t>
            </w:r>
          </w:p>
        </w:tc>
      </w:tr>
      <w:tr w:rsidR="00EF68B3" w:rsidRPr="00B61FF7" w14:paraId="354A6837" w14:textId="77777777" w:rsidTr="00F02385">
        <w:trPr>
          <w:gridAfter w:val="1"/>
          <w:wAfter w:w="18" w:type="dxa"/>
          <w:trHeight w:val="25"/>
        </w:trPr>
        <w:tc>
          <w:tcPr>
            <w:tcW w:w="568" w:type="dxa"/>
            <w:vMerge/>
            <w:vAlign w:val="center"/>
            <w:hideMark/>
          </w:tcPr>
          <w:p w14:paraId="43F462EE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1841DDB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14:paraId="147A026C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14:paraId="27BBB4FD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B19E3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Вид</w:t>
            </w: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CFA5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Наименование продукции</w:t>
            </w:r>
          </w:p>
        </w:tc>
        <w:tc>
          <w:tcPr>
            <w:tcW w:w="17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DCFCD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Бутылки (штук) (для алкогольной продукции разлитой в бутылки)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D0CD6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Емкость бутылок (для алкогольной продукции разлитой в бутылки)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25F2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 де ка литрах</w:t>
            </w:r>
          </w:p>
        </w:tc>
      </w:tr>
      <w:tr w:rsidR="00EF68B3" w:rsidRPr="00B61FF7" w14:paraId="037F9B6A" w14:textId="77777777" w:rsidTr="00F02385">
        <w:trPr>
          <w:gridAfter w:val="1"/>
          <w:wAfter w:w="18" w:type="dxa"/>
          <w:trHeight w:val="25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CCD2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78D29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F53FC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5BF4B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8646F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1B50A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B1BBF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4436F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BB306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9</w:t>
            </w:r>
          </w:p>
        </w:tc>
      </w:tr>
    </w:tbl>
    <w:p w14:paraId="5179E7C1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  </w:t>
      </w:r>
    </w:p>
    <w:p w14:paraId="4CBCC46F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850"/>
        <w:gridCol w:w="852"/>
        <w:gridCol w:w="850"/>
        <w:gridCol w:w="851"/>
        <w:gridCol w:w="709"/>
        <w:gridCol w:w="1559"/>
        <w:gridCol w:w="851"/>
        <w:gridCol w:w="709"/>
        <w:gridCol w:w="1558"/>
      </w:tblGrid>
      <w:tr w:rsidR="00EF68B3" w:rsidRPr="00B61FF7" w14:paraId="62B8C516" w14:textId="77777777" w:rsidTr="00F02385">
        <w:trPr>
          <w:trHeight w:val="29"/>
        </w:trPr>
        <w:tc>
          <w:tcPr>
            <w:tcW w:w="2694" w:type="dxa"/>
            <w:gridSpan w:val="3"/>
          </w:tcPr>
          <w:p w14:paraId="00C8B0B1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Показания контрольных приборов учета спирта</w:t>
            </w:r>
          </w:p>
        </w:tc>
        <w:tc>
          <w:tcPr>
            <w:tcW w:w="7087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F2C07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Показания контрольных приборов учета алкогольной продукции</w:t>
            </w:r>
          </w:p>
        </w:tc>
      </w:tr>
      <w:tr w:rsidR="00EF68B3" w:rsidRPr="00B61FF7" w14:paraId="302A39D3" w14:textId="77777777" w:rsidTr="00F02385">
        <w:trPr>
          <w:trHeight w:val="29"/>
        </w:trPr>
        <w:tc>
          <w:tcPr>
            <w:tcW w:w="992" w:type="dxa"/>
            <w:vMerge w:val="restart"/>
          </w:tcPr>
          <w:p w14:paraId="656DB957" w14:textId="77777777" w:rsidR="00EF68B3" w:rsidRPr="00B61FF7" w:rsidDel="003821A2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Pr="003821A2">
              <w:rPr>
                <w:color w:val="000000"/>
                <w:sz w:val="28"/>
                <w:szCs w:val="28"/>
              </w:rPr>
              <w:t>контрольно</w:t>
            </w:r>
            <w:r w:rsidRPr="003821A2">
              <w:rPr>
                <w:color w:val="000000"/>
                <w:sz w:val="28"/>
                <w:szCs w:val="28"/>
              </w:rPr>
              <w:lastRenderedPageBreak/>
              <w:t>го спиртоизмеряющего аппарата</w:t>
            </w:r>
          </w:p>
        </w:tc>
        <w:tc>
          <w:tcPr>
            <w:tcW w:w="850" w:type="dxa"/>
            <w:vMerge w:val="restart"/>
          </w:tcPr>
          <w:p w14:paraId="3D6C26C2" w14:textId="77777777" w:rsidR="00EF68B3" w:rsidRPr="00B61FF7" w:rsidDel="003821A2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lastRenderedPageBreak/>
              <w:t>Водного</w:t>
            </w:r>
          </w:p>
        </w:tc>
        <w:tc>
          <w:tcPr>
            <w:tcW w:w="852" w:type="dxa"/>
            <w:vMerge w:val="restart"/>
          </w:tcPr>
          <w:p w14:paraId="7917A662" w14:textId="77777777" w:rsidR="00EF68B3" w:rsidRPr="00B61FF7" w:rsidDel="003821A2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Безводного</w:t>
            </w:r>
          </w:p>
        </w:tc>
        <w:tc>
          <w:tcPr>
            <w:tcW w:w="85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6E98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Pr="00B61FF7">
              <w:rPr>
                <w:color w:val="000000"/>
                <w:sz w:val="28"/>
                <w:szCs w:val="28"/>
              </w:rPr>
              <w:t xml:space="preserve"> Линии </w:t>
            </w:r>
            <w:r w:rsidRPr="00B61FF7">
              <w:rPr>
                <w:color w:val="000000"/>
                <w:sz w:val="28"/>
                <w:szCs w:val="28"/>
              </w:rPr>
              <w:lastRenderedPageBreak/>
              <w:t>розлива</w:t>
            </w:r>
          </w:p>
        </w:tc>
        <w:tc>
          <w:tcPr>
            <w:tcW w:w="31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89C8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lastRenderedPageBreak/>
              <w:t>Начало дня</w:t>
            </w:r>
          </w:p>
        </w:tc>
        <w:tc>
          <w:tcPr>
            <w:tcW w:w="311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AD13F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На конец дня</w:t>
            </w:r>
          </w:p>
        </w:tc>
      </w:tr>
      <w:tr w:rsidR="00EF68B3" w:rsidRPr="00B61FF7" w14:paraId="0F39514D" w14:textId="77777777" w:rsidTr="00F02385">
        <w:trPr>
          <w:trHeight w:val="29"/>
        </w:trPr>
        <w:tc>
          <w:tcPr>
            <w:tcW w:w="992" w:type="dxa"/>
            <w:vMerge/>
          </w:tcPr>
          <w:p w14:paraId="5EF9289F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179834DB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453067E9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D0F31E1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9759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V-(литр)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209DE2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Бутылок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5CF5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Зафиксировано учетно-</w:t>
            </w:r>
            <w:r w:rsidRPr="00B61FF7">
              <w:rPr>
                <w:color w:val="000000"/>
                <w:sz w:val="28"/>
                <w:szCs w:val="28"/>
              </w:rPr>
              <w:lastRenderedPageBreak/>
              <w:t>контрольных марок оборудованием технического зрения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F966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lastRenderedPageBreak/>
              <w:t>V-(литр)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9621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Бутылок</w:t>
            </w:r>
          </w:p>
        </w:tc>
        <w:tc>
          <w:tcPr>
            <w:tcW w:w="15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56F3E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Зафиксировано учетно-</w:t>
            </w:r>
            <w:r w:rsidRPr="00B61FF7">
              <w:rPr>
                <w:color w:val="000000"/>
                <w:sz w:val="28"/>
                <w:szCs w:val="28"/>
              </w:rPr>
              <w:lastRenderedPageBreak/>
              <w:t>контрольных марок оборудованием технического зрения</w:t>
            </w:r>
          </w:p>
        </w:tc>
      </w:tr>
      <w:tr w:rsidR="00EF68B3" w:rsidRPr="00B61FF7" w14:paraId="127337AA" w14:textId="77777777" w:rsidTr="00F02385">
        <w:trPr>
          <w:trHeight w:val="29"/>
        </w:trPr>
        <w:tc>
          <w:tcPr>
            <w:tcW w:w="992" w:type="dxa"/>
          </w:tcPr>
          <w:p w14:paraId="24F0BE28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0" w:type="dxa"/>
          </w:tcPr>
          <w:p w14:paraId="42BBCD70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2" w:type="dxa"/>
          </w:tcPr>
          <w:p w14:paraId="39C51169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9CD2C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0FDA2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EF1DD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18618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24C9D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213A6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5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8C7BC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19</w:t>
            </w:r>
          </w:p>
        </w:tc>
      </w:tr>
    </w:tbl>
    <w:p w14:paraId="692B295B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  </w:t>
      </w:r>
    </w:p>
    <w:p w14:paraId="37DE7588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35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641"/>
        <w:gridCol w:w="2335"/>
        <w:gridCol w:w="989"/>
        <w:gridCol w:w="1217"/>
        <w:gridCol w:w="2472"/>
      </w:tblGrid>
      <w:tr w:rsidR="00EF68B3" w:rsidRPr="00B61FF7" w14:paraId="466097D0" w14:textId="77777777" w:rsidTr="00F02385">
        <w:trPr>
          <w:trHeight w:val="46"/>
        </w:trPr>
        <w:tc>
          <w:tcPr>
            <w:tcW w:w="9356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4FA457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Поступило со стороны или возврат ранее реализованной продукции</w:t>
            </w:r>
          </w:p>
        </w:tc>
      </w:tr>
      <w:tr w:rsidR="00EF68B3" w:rsidRPr="00B61FF7" w14:paraId="2162A2C5" w14:textId="77777777" w:rsidTr="00F02385">
        <w:trPr>
          <w:trHeight w:val="46"/>
        </w:trPr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CEA4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Вид прихода (со стороны или возврат)</w:t>
            </w:r>
          </w:p>
        </w:tc>
        <w:tc>
          <w:tcPr>
            <w:tcW w:w="6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51005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По видам</w:t>
            </w:r>
          </w:p>
        </w:tc>
        <w:tc>
          <w:tcPr>
            <w:tcW w:w="2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46250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Емкость бутылок (для алкогольной продукции разлитой в бутылки)</w:t>
            </w:r>
          </w:p>
        </w:tc>
        <w:tc>
          <w:tcPr>
            <w:tcW w:w="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C8761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В декалитрах</w:t>
            </w:r>
          </w:p>
        </w:tc>
        <w:tc>
          <w:tcPr>
            <w:tcW w:w="1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278CB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Индивидуальный идентификационный номер (далее – ИИН)</w:t>
            </w:r>
            <w:r w:rsidRPr="003821A2">
              <w:rPr>
                <w:color w:val="000000"/>
                <w:sz w:val="28"/>
                <w:szCs w:val="28"/>
                <w:lang w:val="kk-KZ"/>
              </w:rPr>
              <w:t>/БИН</w:t>
            </w:r>
          </w:p>
        </w:tc>
        <w:tc>
          <w:tcPr>
            <w:tcW w:w="2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0D499" w14:textId="77777777" w:rsidR="00EF68B3" w:rsidRDefault="00EF68B3" w:rsidP="00F02385">
            <w:pPr>
              <w:spacing w:line="240" w:lineRule="atLeast"/>
              <w:ind w:right="14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 xml:space="preserve">Наименование юридического или </w:t>
            </w:r>
            <w:r w:rsidRPr="00625824">
              <w:rPr>
                <w:color w:val="000000"/>
                <w:sz w:val="28"/>
                <w:szCs w:val="28"/>
              </w:rPr>
              <w:t>фамилия, имя, отчество</w:t>
            </w:r>
            <w:r w:rsidRPr="00153696">
              <w:rPr>
                <w:color w:val="000000"/>
                <w:sz w:val="28"/>
                <w:szCs w:val="28"/>
              </w:rPr>
              <w:t xml:space="preserve"> </w:t>
            </w:r>
            <w:r w:rsidRPr="00CA4796">
              <w:rPr>
                <w:color w:val="000000"/>
                <w:sz w:val="28"/>
                <w:szCs w:val="28"/>
              </w:rPr>
              <w:t xml:space="preserve">(если оно указано в документе, удостоверяющем </w:t>
            </w:r>
          </w:p>
          <w:p w14:paraId="79C8A4AE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 xml:space="preserve">личность) </w:t>
            </w:r>
            <w:r>
              <w:rPr>
                <w:color w:val="000000"/>
                <w:sz w:val="28"/>
                <w:szCs w:val="28"/>
              </w:rPr>
              <w:t xml:space="preserve">(далее – ФИО) </w:t>
            </w:r>
            <w:r w:rsidRPr="003821A2">
              <w:rPr>
                <w:color w:val="000000"/>
                <w:sz w:val="28"/>
                <w:szCs w:val="28"/>
              </w:rPr>
              <w:t>физического лица поставщика</w:t>
            </w:r>
          </w:p>
        </w:tc>
      </w:tr>
      <w:tr w:rsidR="00EF68B3" w:rsidRPr="00B61FF7" w14:paraId="04FA7E07" w14:textId="77777777" w:rsidTr="00F02385">
        <w:trPr>
          <w:trHeight w:val="46"/>
        </w:trPr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B2745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E7BC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3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0E4DFE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D2C991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B6D4E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D3AEE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25</w:t>
            </w:r>
          </w:p>
        </w:tc>
      </w:tr>
    </w:tbl>
    <w:p w14:paraId="18C1838D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  </w:t>
      </w:r>
    </w:p>
    <w:p w14:paraId="52E07AC0" w14:textId="77777777" w:rsidR="00EF68B3" w:rsidRPr="00B61FF7" w:rsidRDefault="00EF68B3" w:rsidP="00EF68B3">
      <w:pPr>
        <w:spacing w:line="240" w:lineRule="atLeast"/>
        <w:ind w:left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701"/>
        <w:gridCol w:w="850"/>
        <w:gridCol w:w="1276"/>
        <w:gridCol w:w="1462"/>
        <w:gridCol w:w="9"/>
        <w:gridCol w:w="1081"/>
      </w:tblGrid>
      <w:tr w:rsidR="00EF68B3" w:rsidRPr="00B61FF7" w14:paraId="197C943D" w14:textId="77777777" w:rsidTr="00F02385">
        <w:trPr>
          <w:trHeight w:val="29"/>
        </w:trPr>
        <w:tc>
          <w:tcPr>
            <w:tcW w:w="4678" w:type="dxa"/>
            <w:gridSpan w:val="3"/>
          </w:tcPr>
          <w:p w14:paraId="08D1EDB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Отгружено этилового спирта и алкогольной продукции юридическому или физическому лицу в отчетном периоде</w:t>
            </w:r>
          </w:p>
        </w:tc>
        <w:tc>
          <w:tcPr>
            <w:tcW w:w="359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9F626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Отгружено этилового спирта и алкогольной продукции юридическому или физическому лицу в отчетном периоде</w:t>
            </w:r>
          </w:p>
        </w:tc>
        <w:tc>
          <w:tcPr>
            <w:tcW w:w="10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4FA21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Остаток продукции на конец дня</w:t>
            </w:r>
          </w:p>
        </w:tc>
      </w:tr>
      <w:tr w:rsidR="00EF68B3" w:rsidRPr="00B61FF7" w14:paraId="76D600A1" w14:textId="77777777" w:rsidTr="00F02385">
        <w:trPr>
          <w:trHeight w:val="29"/>
        </w:trPr>
        <w:tc>
          <w:tcPr>
            <w:tcW w:w="993" w:type="dxa"/>
            <w:vAlign w:val="center"/>
          </w:tcPr>
          <w:p w14:paraId="5B4FB03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Вид</w:t>
            </w:r>
          </w:p>
        </w:tc>
        <w:tc>
          <w:tcPr>
            <w:tcW w:w="1984" w:type="dxa"/>
            <w:vAlign w:val="center"/>
          </w:tcPr>
          <w:p w14:paraId="1B290A53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Бутылки в штуках (для алкогольной продукции разлитой в бутылки)</w:t>
            </w:r>
          </w:p>
        </w:tc>
        <w:tc>
          <w:tcPr>
            <w:tcW w:w="1701" w:type="dxa"/>
            <w:vAlign w:val="center"/>
          </w:tcPr>
          <w:p w14:paraId="107DD6C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Емкость бутылок (для алкогольной продукции разлитой в бутылки)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A5C58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 декалитрах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84E3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B61FF7">
              <w:rPr>
                <w:color w:val="000000"/>
                <w:sz w:val="28"/>
                <w:szCs w:val="28"/>
                <w:lang w:val="kk-KZ"/>
              </w:rPr>
              <w:t>ИИН/БИН</w:t>
            </w:r>
          </w:p>
        </w:tc>
        <w:tc>
          <w:tcPr>
            <w:tcW w:w="1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E9E2D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Наименование юридического или физического лица получателя</w:t>
            </w:r>
          </w:p>
        </w:tc>
        <w:tc>
          <w:tcPr>
            <w:tcW w:w="1090" w:type="dxa"/>
            <w:gridSpan w:val="2"/>
            <w:vAlign w:val="center"/>
            <w:hideMark/>
          </w:tcPr>
          <w:p w14:paraId="3C0715A4" w14:textId="77777777" w:rsidR="00EF68B3" w:rsidRPr="003821A2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EF68B3" w:rsidRPr="00B61FF7" w14:paraId="35B7C36E" w14:textId="77777777" w:rsidTr="00F02385">
        <w:trPr>
          <w:trHeight w:val="29"/>
        </w:trPr>
        <w:tc>
          <w:tcPr>
            <w:tcW w:w="993" w:type="dxa"/>
            <w:vAlign w:val="center"/>
          </w:tcPr>
          <w:p w14:paraId="0AE30858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984" w:type="dxa"/>
            <w:vAlign w:val="center"/>
          </w:tcPr>
          <w:p w14:paraId="42C3C227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  <w:vAlign w:val="center"/>
          </w:tcPr>
          <w:p w14:paraId="6AFC361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528F0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06BC3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62D2E3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0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1070A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32</w:t>
            </w:r>
          </w:p>
        </w:tc>
      </w:tr>
    </w:tbl>
    <w:p w14:paraId="65D120A9" w14:textId="77777777" w:rsidR="00EF68B3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</w:p>
    <w:p w14:paraId="22DEDB19" w14:textId="77777777" w:rsidR="00EF68B3" w:rsidRPr="00B61FF7" w:rsidRDefault="00EF68B3" w:rsidP="00EF68B3">
      <w:pPr>
        <w:spacing w:line="240" w:lineRule="atLeast"/>
        <w:jc w:val="center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Исполнитель:_________________________________________________________</w:t>
      </w:r>
      <w:r>
        <w:rPr>
          <w:color w:val="000000"/>
          <w:sz w:val="28"/>
          <w:szCs w:val="28"/>
        </w:rPr>
        <w:t xml:space="preserve"> (</w:t>
      </w:r>
      <w:r w:rsidRPr="006841AB">
        <w:rPr>
          <w:color w:val="000000"/>
          <w:sz w:val="28"/>
          <w:szCs w:val="28"/>
          <w:lang w:val="kk-KZ"/>
        </w:rPr>
        <w:t>Ф.И.О.</w:t>
      </w:r>
      <w:r>
        <w:rPr>
          <w:color w:val="000000"/>
          <w:sz w:val="28"/>
          <w:szCs w:val="28"/>
        </w:rPr>
        <w:t>,</w:t>
      </w:r>
      <w:r w:rsidRPr="006841AB">
        <w:rPr>
          <w:color w:val="000000"/>
          <w:sz w:val="28"/>
          <w:szCs w:val="28"/>
        </w:rPr>
        <w:t xml:space="preserve"> контактный телефон</w:t>
      </w:r>
      <w:r>
        <w:rPr>
          <w:color w:val="000000"/>
          <w:sz w:val="28"/>
          <w:szCs w:val="28"/>
        </w:rPr>
        <w:t>)</w:t>
      </w:r>
    </w:p>
    <w:p w14:paraId="5A88108B" w14:textId="77777777" w:rsidR="00EF68B3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30EF82C2" w14:textId="77777777" w:rsidR="00EF68B3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6F781348" w14:textId="77777777" w:rsidR="00EF68B3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6C88A3F2" w14:textId="77777777" w:rsidR="00EF68B3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51065F3E" w14:textId="77777777" w:rsidR="00EF68B3" w:rsidRDefault="00EF68B3" w:rsidP="00EF68B3">
      <w:pPr>
        <w:spacing w:line="240" w:lineRule="atLeast"/>
        <w:ind w:left="6381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         </w:t>
      </w:r>
    </w:p>
    <w:p w14:paraId="7C80AFC0" w14:textId="77777777" w:rsidR="0003583E" w:rsidRPr="00B61FF7" w:rsidRDefault="0003583E" w:rsidP="00EF68B3">
      <w:pPr>
        <w:spacing w:line="240" w:lineRule="atLeast"/>
        <w:ind w:left="6381"/>
        <w:rPr>
          <w:color w:val="000000"/>
          <w:sz w:val="28"/>
          <w:szCs w:val="28"/>
        </w:rPr>
      </w:pPr>
    </w:p>
    <w:p w14:paraId="6FE35DF8" w14:textId="77777777" w:rsidR="00EF68B3" w:rsidRPr="00CA4796" w:rsidRDefault="00EF68B3" w:rsidP="00EF68B3">
      <w:pPr>
        <w:spacing w:line="240" w:lineRule="atLeast"/>
        <w:ind w:left="4962"/>
        <w:jc w:val="center"/>
        <w:rPr>
          <w:sz w:val="28"/>
          <w:szCs w:val="28"/>
          <w:lang w:val="kk-KZ"/>
        </w:rPr>
      </w:pPr>
      <w:r w:rsidRPr="00CA4796">
        <w:rPr>
          <w:color w:val="000000"/>
          <w:sz w:val="28"/>
          <w:szCs w:val="28"/>
        </w:rPr>
        <w:t>Приложение</w:t>
      </w:r>
    </w:p>
    <w:p w14:paraId="0098F1CD" w14:textId="77777777" w:rsidR="00EF68B3" w:rsidRPr="002A5B3A" w:rsidRDefault="00EF68B3" w:rsidP="00EF68B3">
      <w:pPr>
        <w:spacing w:line="240" w:lineRule="atLeast"/>
        <w:ind w:left="4962"/>
        <w:jc w:val="center"/>
        <w:rPr>
          <w:color w:val="000000"/>
          <w:sz w:val="28"/>
          <w:szCs w:val="28"/>
        </w:rPr>
      </w:pPr>
      <w:r w:rsidRPr="006E1A8A">
        <w:rPr>
          <w:color w:val="000000"/>
          <w:sz w:val="28"/>
          <w:szCs w:val="28"/>
        </w:rPr>
        <w:t xml:space="preserve">к форме </w:t>
      </w:r>
      <w:r w:rsidRPr="002A5B3A">
        <w:rPr>
          <w:color w:val="000000"/>
          <w:sz w:val="28"/>
          <w:szCs w:val="28"/>
        </w:rPr>
        <w:t>«</w:t>
      </w:r>
      <w:r w:rsidRPr="006841AB">
        <w:rPr>
          <w:color w:val="000000"/>
          <w:sz w:val="28"/>
          <w:szCs w:val="28"/>
        </w:rPr>
        <w:t>Отчет по объемам производства и реализации этилового спирта и (или) алкогольной продукции (кроме вина наливом) по акцизному посту»</w:t>
      </w:r>
    </w:p>
    <w:p w14:paraId="0680FEF2" w14:textId="77777777" w:rsidR="00EF68B3" w:rsidRPr="002A5B3A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1DC1499B" w14:textId="77777777" w:rsidR="00EF68B3" w:rsidRPr="002A5B3A" w:rsidRDefault="00EF68B3" w:rsidP="00EF68B3">
      <w:pPr>
        <w:spacing w:line="240" w:lineRule="atLeast"/>
        <w:ind w:left="-142"/>
        <w:jc w:val="center"/>
        <w:rPr>
          <w:b/>
          <w:color w:val="000000"/>
          <w:sz w:val="28"/>
          <w:szCs w:val="28"/>
        </w:rPr>
      </w:pPr>
      <w:bookmarkStart w:id="24" w:name="z209"/>
    </w:p>
    <w:p w14:paraId="1B318D6B" w14:textId="77777777" w:rsidR="00EF68B3" w:rsidRPr="00A86459" w:rsidRDefault="00EF68B3" w:rsidP="00EF68B3">
      <w:pPr>
        <w:spacing w:line="240" w:lineRule="atLeast"/>
        <w:ind w:left="-142"/>
        <w:jc w:val="center"/>
        <w:rPr>
          <w:b/>
          <w:color w:val="000000"/>
          <w:sz w:val="28"/>
          <w:szCs w:val="28"/>
        </w:rPr>
      </w:pPr>
      <w:r w:rsidRPr="00D17D73">
        <w:rPr>
          <w:b/>
          <w:color w:val="000000"/>
          <w:sz w:val="28"/>
          <w:szCs w:val="28"/>
        </w:rPr>
        <w:t>Пояснение по заполнению формы «Отчет по объе</w:t>
      </w:r>
      <w:r w:rsidRPr="00A86459">
        <w:rPr>
          <w:b/>
          <w:color w:val="000000"/>
          <w:sz w:val="28"/>
          <w:szCs w:val="28"/>
        </w:rPr>
        <w:t>мам производства и реализации этилового спирта и (или) алкогольной продукции (кроме вина наливом) по акцизному посту»</w:t>
      </w:r>
    </w:p>
    <w:p w14:paraId="570B0EB5" w14:textId="77777777" w:rsidR="00EF68B3" w:rsidRPr="00A86459" w:rsidRDefault="00EF68B3" w:rsidP="00EF68B3">
      <w:pPr>
        <w:spacing w:line="240" w:lineRule="atLeast"/>
        <w:ind w:left="-142" w:firstLine="709"/>
        <w:jc w:val="center"/>
        <w:rPr>
          <w:b/>
          <w:sz w:val="28"/>
          <w:szCs w:val="28"/>
        </w:rPr>
      </w:pPr>
    </w:p>
    <w:p w14:paraId="5E402D3A" w14:textId="77777777" w:rsidR="00EF68B3" w:rsidRPr="00B61FF7" w:rsidRDefault="00EF68B3" w:rsidP="00EF68B3">
      <w:pPr>
        <w:spacing w:line="240" w:lineRule="atLeast"/>
        <w:ind w:left="-142" w:firstLine="709"/>
        <w:jc w:val="center"/>
        <w:rPr>
          <w:b/>
          <w:sz w:val="28"/>
          <w:szCs w:val="28"/>
        </w:rPr>
      </w:pPr>
    </w:p>
    <w:p w14:paraId="5F13E8C7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color w:val="000000"/>
          <w:sz w:val="28"/>
          <w:szCs w:val="28"/>
        </w:rPr>
      </w:pPr>
      <w:bookmarkStart w:id="25" w:name="z214"/>
      <w:bookmarkEnd w:id="24"/>
      <w:r>
        <w:rPr>
          <w:color w:val="000000"/>
          <w:sz w:val="28"/>
          <w:szCs w:val="28"/>
        </w:rPr>
        <w:t>1</w:t>
      </w:r>
      <w:r w:rsidRPr="002A5B3A">
        <w:rPr>
          <w:color w:val="000000"/>
          <w:sz w:val="28"/>
          <w:szCs w:val="28"/>
        </w:rPr>
        <w:t xml:space="preserve">.  В графе 1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 xml:space="preserve">ормы указывается порядковый номер строки. </w:t>
      </w:r>
    </w:p>
    <w:p w14:paraId="19D60AEA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26" w:name="z215"/>
      <w:bookmarkEnd w:id="25"/>
      <w:r>
        <w:rPr>
          <w:color w:val="000000"/>
          <w:sz w:val="28"/>
          <w:szCs w:val="28"/>
        </w:rPr>
        <w:t>2</w:t>
      </w:r>
      <w:r w:rsidRPr="002A5B3A">
        <w:rPr>
          <w:color w:val="000000"/>
          <w:sz w:val="28"/>
          <w:szCs w:val="28"/>
        </w:rPr>
        <w:t xml:space="preserve">. В графе 2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бизнес-идентификационный номер предприятия производителя.</w:t>
      </w:r>
    </w:p>
    <w:p w14:paraId="436D66B5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27" w:name="z216"/>
      <w:bookmarkEnd w:id="26"/>
      <w:r>
        <w:rPr>
          <w:color w:val="000000"/>
          <w:sz w:val="28"/>
          <w:szCs w:val="28"/>
        </w:rPr>
        <w:t>3</w:t>
      </w:r>
      <w:r w:rsidRPr="002A5B3A">
        <w:rPr>
          <w:color w:val="000000"/>
          <w:sz w:val="28"/>
          <w:szCs w:val="28"/>
        </w:rPr>
        <w:t xml:space="preserve">. В графе 3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полное наименование производителя этилового спирта и (или) алкогольной продукции.</w:t>
      </w:r>
    </w:p>
    <w:p w14:paraId="570A1454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28" w:name="z217"/>
      <w:bookmarkEnd w:id="27"/>
      <w:r>
        <w:rPr>
          <w:color w:val="000000"/>
          <w:sz w:val="28"/>
          <w:szCs w:val="28"/>
        </w:rPr>
        <w:t>4</w:t>
      </w:r>
      <w:r w:rsidRPr="002A5B3A">
        <w:rPr>
          <w:color w:val="000000"/>
          <w:sz w:val="28"/>
          <w:szCs w:val="28"/>
        </w:rPr>
        <w:t xml:space="preserve">. В графе 4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остаток продукции на начало дня.</w:t>
      </w:r>
    </w:p>
    <w:p w14:paraId="38BACDE8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29" w:name="z218"/>
      <w:bookmarkEnd w:id="28"/>
      <w:r>
        <w:rPr>
          <w:color w:val="000000"/>
          <w:sz w:val="28"/>
          <w:szCs w:val="28"/>
        </w:rPr>
        <w:t>5</w:t>
      </w:r>
      <w:r w:rsidRPr="002A5B3A">
        <w:rPr>
          <w:color w:val="000000"/>
          <w:sz w:val="28"/>
          <w:szCs w:val="28"/>
        </w:rPr>
        <w:t xml:space="preserve">. В графе 5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вид произведенной продукции в отчетном периоде.</w:t>
      </w:r>
    </w:p>
    <w:p w14:paraId="717A0CA1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0" w:name="z219"/>
      <w:bookmarkEnd w:id="29"/>
      <w:r>
        <w:rPr>
          <w:color w:val="000000"/>
          <w:sz w:val="28"/>
          <w:szCs w:val="28"/>
        </w:rPr>
        <w:t>6</w:t>
      </w:r>
      <w:r w:rsidRPr="002A5B3A">
        <w:rPr>
          <w:color w:val="000000"/>
          <w:sz w:val="28"/>
          <w:szCs w:val="28"/>
        </w:rPr>
        <w:t xml:space="preserve">. В графе 6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наименование продукции, произведенной в отчетном периоде.</w:t>
      </w:r>
    </w:p>
    <w:p w14:paraId="72436409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1" w:name="z220"/>
      <w:bookmarkEnd w:id="30"/>
      <w:r>
        <w:rPr>
          <w:color w:val="000000"/>
          <w:sz w:val="28"/>
          <w:szCs w:val="28"/>
        </w:rPr>
        <w:t>7</w:t>
      </w:r>
      <w:r w:rsidRPr="002A5B3A">
        <w:rPr>
          <w:color w:val="000000"/>
          <w:sz w:val="28"/>
          <w:szCs w:val="28"/>
        </w:rPr>
        <w:t xml:space="preserve">. В графе 7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количество бутылок, произведенной в отчетном периоде (для алкогольной продукции, разлитой в бутылки).</w:t>
      </w:r>
    </w:p>
    <w:p w14:paraId="1E61AEAC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2" w:name="z221"/>
      <w:bookmarkEnd w:id="31"/>
      <w:r>
        <w:rPr>
          <w:color w:val="000000"/>
          <w:sz w:val="28"/>
          <w:szCs w:val="28"/>
        </w:rPr>
        <w:t>8</w:t>
      </w:r>
      <w:r w:rsidRPr="002A5B3A">
        <w:rPr>
          <w:color w:val="000000"/>
          <w:sz w:val="28"/>
          <w:szCs w:val="28"/>
        </w:rPr>
        <w:t xml:space="preserve">. В графе 8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емкость бутылок, произведенной в отчетном периоде (для алкогольной продукции, разлитой в бутылки).</w:t>
      </w:r>
    </w:p>
    <w:p w14:paraId="2476CAA3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3" w:name="z222"/>
      <w:bookmarkEnd w:id="32"/>
      <w:r>
        <w:rPr>
          <w:color w:val="000000"/>
          <w:sz w:val="28"/>
          <w:szCs w:val="28"/>
        </w:rPr>
        <w:t>9</w:t>
      </w:r>
      <w:r w:rsidRPr="002A5B3A">
        <w:rPr>
          <w:color w:val="000000"/>
          <w:sz w:val="28"/>
          <w:szCs w:val="28"/>
        </w:rPr>
        <w:t xml:space="preserve">. В графе 9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объем произведенной продукции в отчетном периоде в декалитрах.</w:t>
      </w:r>
      <w:bookmarkStart w:id="34" w:name="z223"/>
      <w:bookmarkEnd w:id="33"/>
    </w:p>
    <w:p w14:paraId="7C4893FF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2A5B3A">
        <w:rPr>
          <w:color w:val="000000"/>
          <w:sz w:val="28"/>
          <w:szCs w:val="28"/>
        </w:rPr>
        <w:t xml:space="preserve">. В графе 10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номер контрольного спиртоизмеряющего аппарата.</w:t>
      </w:r>
    </w:p>
    <w:p w14:paraId="0762941A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5" w:name="z224"/>
      <w:bookmarkEnd w:id="34"/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2A5B3A">
        <w:rPr>
          <w:color w:val="000000"/>
          <w:sz w:val="28"/>
          <w:szCs w:val="28"/>
        </w:rPr>
        <w:t xml:space="preserve">. В графе 11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 xml:space="preserve">ормы указываются показания контрольных приборов учета спирта – «водного». </w:t>
      </w:r>
    </w:p>
    <w:p w14:paraId="6BD863AA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6" w:name="z225"/>
      <w:bookmarkEnd w:id="35"/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2A5B3A">
        <w:rPr>
          <w:color w:val="000000"/>
          <w:sz w:val="28"/>
          <w:szCs w:val="28"/>
        </w:rPr>
        <w:t xml:space="preserve">. В графе 12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спирта – «безводного».</w:t>
      </w:r>
    </w:p>
    <w:p w14:paraId="67744FC4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7" w:name="z226"/>
      <w:bookmarkEnd w:id="36"/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2A5B3A">
        <w:rPr>
          <w:color w:val="000000"/>
          <w:sz w:val="28"/>
          <w:szCs w:val="28"/>
        </w:rPr>
        <w:t xml:space="preserve">. В графе 13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 xml:space="preserve">ормы указывается номер линии розлива. </w:t>
      </w:r>
    </w:p>
    <w:p w14:paraId="7424F854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8" w:name="z227"/>
      <w:bookmarkEnd w:id="37"/>
      <w:r w:rsidRPr="002A5B3A">
        <w:rPr>
          <w:color w:val="000000"/>
          <w:sz w:val="28"/>
          <w:szCs w:val="28"/>
        </w:rPr>
        <w:lastRenderedPageBreak/>
        <w:t>1</w:t>
      </w:r>
      <w:r>
        <w:rPr>
          <w:color w:val="000000"/>
          <w:sz w:val="28"/>
          <w:szCs w:val="28"/>
        </w:rPr>
        <w:t>4</w:t>
      </w:r>
      <w:r w:rsidRPr="002A5B3A">
        <w:rPr>
          <w:color w:val="000000"/>
          <w:sz w:val="28"/>
          <w:szCs w:val="28"/>
        </w:rPr>
        <w:t xml:space="preserve">. В графе 14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алкогольной продукции в V</w:t>
      </w:r>
      <w:r w:rsidR="0003583E">
        <w:rPr>
          <w:color w:val="000000"/>
          <w:sz w:val="28"/>
          <w:szCs w:val="28"/>
        </w:rPr>
        <w:t xml:space="preserve"> </w:t>
      </w:r>
      <w:r w:rsidRPr="002A5B3A">
        <w:rPr>
          <w:color w:val="000000"/>
          <w:sz w:val="28"/>
          <w:szCs w:val="28"/>
        </w:rPr>
        <w:t xml:space="preserve">(литр) на начало дня. </w:t>
      </w:r>
    </w:p>
    <w:p w14:paraId="49579E75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39" w:name="z228"/>
      <w:bookmarkEnd w:id="38"/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2A5B3A">
        <w:rPr>
          <w:color w:val="000000"/>
          <w:sz w:val="28"/>
          <w:szCs w:val="28"/>
        </w:rPr>
        <w:t xml:space="preserve">. В графе 15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алкогольной продукции в бутылках на начало дня.</w:t>
      </w:r>
    </w:p>
    <w:p w14:paraId="4166D6BB" w14:textId="77777777" w:rsidR="00EF68B3" w:rsidRPr="00A86459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0" w:name="z229"/>
      <w:bookmarkEnd w:id="39"/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</w:t>
      </w:r>
      <w:r w:rsidRPr="002A5B3A">
        <w:rPr>
          <w:color w:val="000000"/>
          <w:sz w:val="28"/>
          <w:szCs w:val="28"/>
        </w:rPr>
        <w:t xml:space="preserve">. В графе 16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алкогольно</w:t>
      </w:r>
      <w:r w:rsidRPr="00D17D73">
        <w:rPr>
          <w:color w:val="000000"/>
          <w:sz w:val="28"/>
          <w:szCs w:val="28"/>
        </w:rPr>
        <w:t>й продукции зафиксированных учетно-контрольных марок оборудованием технического зрения на начало дня.</w:t>
      </w:r>
    </w:p>
    <w:p w14:paraId="214890D0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1" w:name="z230"/>
      <w:bookmarkEnd w:id="40"/>
      <w:r>
        <w:rPr>
          <w:color w:val="000000"/>
          <w:sz w:val="28"/>
          <w:szCs w:val="28"/>
        </w:rPr>
        <w:t>17</w:t>
      </w:r>
      <w:r w:rsidRPr="002A5B3A">
        <w:rPr>
          <w:color w:val="000000"/>
          <w:sz w:val="28"/>
          <w:szCs w:val="28"/>
        </w:rPr>
        <w:t xml:space="preserve">. В графе 17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алкогольной продукции в V</w:t>
      </w:r>
      <w:r w:rsidR="0003583E">
        <w:rPr>
          <w:color w:val="000000"/>
          <w:sz w:val="28"/>
          <w:szCs w:val="28"/>
        </w:rPr>
        <w:t xml:space="preserve"> </w:t>
      </w:r>
      <w:r w:rsidRPr="002A5B3A">
        <w:rPr>
          <w:color w:val="000000"/>
          <w:sz w:val="28"/>
          <w:szCs w:val="28"/>
        </w:rPr>
        <w:t>(литр) на конец дня.</w:t>
      </w:r>
    </w:p>
    <w:p w14:paraId="77E83CF9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2" w:name="z231"/>
      <w:bookmarkEnd w:id="41"/>
      <w:r>
        <w:rPr>
          <w:color w:val="000000"/>
          <w:sz w:val="28"/>
          <w:szCs w:val="28"/>
        </w:rPr>
        <w:t>18</w:t>
      </w:r>
      <w:r w:rsidRPr="002A5B3A">
        <w:rPr>
          <w:color w:val="000000"/>
          <w:sz w:val="28"/>
          <w:szCs w:val="28"/>
        </w:rPr>
        <w:t xml:space="preserve">. В графе 18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алкогольной продукции в бутылках на конец дня.</w:t>
      </w:r>
    </w:p>
    <w:p w14:paraId="23780C41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3" w:name="z232"/>
      <w:bookmarkEnd w:id="42"/>
      <w:r>
        <w:rPr>
          <w:color w:val="000000"/>
          <w:sz w:val="28"/>
          <w:szCs w:val="28"/>
        </w:rPr>
        <w:t>19</w:t>
      </w:r>
      <w:r w:rsidRPr="002A5B3A">
        <w:rPr>
          <w:color w:val="000000"/>
          <w:sz w:val="28"/>
          <w:szCs w:val="28"/>
        </w:rPr>
        <w:t xml:space="preserve">. В графе 19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указываются показания контрольных приборов учета алкогольной продукции зафиксированных учетно-контрольных марок оборудованием технического зрения на конец дня.</w:t>
      </w:r>
    </w:p>
    <w:p w14:paraId="4F7ACD63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4" w:name="z233"/>
      <w:bookmarkEnd w:id="43"/>
      <w:r>
        <w:rPr>
          <w:color w:val="000000"/>
          <w:sz w:val="28"/>
          <w:szCs w:val="28"/>
        </w:rPr>
        <w:t>20</w:t>
      </w:r>
      <w:r w:rsidRPr="002A5B3A">
        <w:rPr>
          <w:color w:val="000000"/>
          <w:sz w:val="28"/>
          <w:szCs w:val="28"/>
        </w:rPr>
        <w:t xml:space="preserve">. В графе 20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вид прихода алкогольной продукции (поступившей со стороны или возврат ранее реализованной продукции).</w:t>
      </w:r>
    </w:p>
    <w:p w14:paraId="35263C83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5" w:name="z234"/>
      <w:bookmarkEnd w:id="44"/>
      <w:r w:rsidRPr="002A5B3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Pr="002A5B3A">
        <w:rPr>
          <w:color w:val="000000"/>
          <w:sz w:val="28"/>
          <w:szCs w:val="28"/>
        </w:rPr>
        <w:t xml:space="preserve">. В графе 21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вид продукции, поступившей со стороны или возврат ранее реализованной продукции.</w:t>
      </w:r>
    </w:p>
    <w:p w14:paraId="16EC367F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6" w:name="z235"/>
      <w:bookmarkEnd w:id="45"/>
      <w:r w:rsidRPr="002A5B3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2</w:t>
      </w:r>
      <w:r w:rsidRPr="002A5B3A">
        <w:rPr>
          <w:color w:val="000000"/>
          <w:sz w:val="28"/>
          <w:szCs w:val="28"/>
        </w:rPr>
        <w:t xml:space="preserve">. В графе 22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емкость бутылок (для алкогольной продукции, разлитой в бутылки), поступившей со стороны или возврат ранее реализованной продукции.</w:t>
      </w:r>
    </w:p>
    <w:p w14:paraId="7EF375DB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7" w:name="z236"/>
      <w:bookmarkEnd w:id="46"/>
      <w:r w:rsidRPr="002A5B3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3</w:t>
      </w:r>
      <w:r w:rsidRPr="002A5B3A">
        <w:rPr>
          <w:color w:val="000000"/>
          <w:sz w:val="28"/>
          <w:szCs w:val="28"/>
        </w:rPr>
        <w:t xml:space="preserve">. В графе 23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объем продукции в декалитрах, поступившей со стороны или возврат ранее реализованной продукции.</w:t>
      </w:r>
    </w:p>
    <w:p w14:paraId="5CFD5CF3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8" w:name="z237"/>
      <w:bookmarkEnd w:id="47"/>
      <w:r w:rsidRPr="002A5B3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Pr="002A5B3A">
        <w:rPr>
          <w:color w:val="000000"/>
          <w:sz w:val="28"/>
          <w:szCs w:val="28"/>
        </w:rPr>
        <w:t xml:space="preserve">. В графе 24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 xml:space="preserve">ормы указывается индивидуальный идентификационный номер или бизнес-идентификационный номер поставщика. </w:t>
      </w:r>
    </w:p>
    <w:p w14:paraId="7EE3C2FF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49" w:name="z238"/>
      <w:bookmarkEnd w:id="48"/>
      <w:r w:rsidRPr="002A5B3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5</w:t>
      </w:r>
      <w:r w:rsidRPr="002A5B3A">
        <w:rPr>
          <w:color w:val="000000"/>
          <w:sz w:val="28"/>
          <w:szCs w:val="28"/>
        </w:rPr>
        <w:t xml:space="preserve">. В графе 25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наименование юридического или физического лица поставщика.</w:t>
      </w:r>
    </w:p>
    <w:p w14:paraId="02BC9FFC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0" w:name="z239"/>
      <w:bookmarkEnd w:id="49"/>
      <w:r w:rsidRPr="002A5B3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6</w:t>
      </w:r>
      <w:r w:rsidRPr="002A5B3A">
        <w:rPr>
          <w:color w:val="000000"/>
          <w:sz w:val="28"/>
          <w:szCs w:val="28"/>
        </w:rPr>
        <w:t xml:space="preserve">. В графе 26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вид продукции, отгруженного этилового спирта и (или) алкогольной продукции (кроме вина наливом) юридическому или физическому лицу в отчетном периоде.</w:t>
      </w:r>
    </w:p>
    <w:p w14:paraId="19523707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1" w:name="z240"/>
      <w:bookmarkEnd w:id="50"/>
      <w:r>
        <w:rPr>
          <w:color w:val="000000"/>
          <w:sz w:val="28"/>
          <w:szCs w:val="28"/>
        </w:rPr>
        <w:t>27</w:t>
      </w:r>
      <w:r w:rsidRPr="002A5B3A">
        <w:rPr>
          <w:color w:val="000000"/>
          <w:sz w:val="28"/>
          <w:szCs w:val="28"/>
        </w:rPr>
        <w:t xml:space="preserve">. В графе 27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количество бутылок в штуках (для алкогольной продукции, разлитой в бутылки), отгруженной юридическому или физическому лицу в отчетном периоде.</w:t>
      </w:r>
    </w:p>
    <w:p w14:paraId="0215CF08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2" w:name="z241"/>
      <w:bookmarkEnd w:id="51"/>
      <w:r>
        <w:rPr>
          <w:color w:val="000000"/>
          <w:sz w:val="28"/>
          <w:szCs w:val="28"/>
        </w:rPr>
        <w:t>28</w:t>
      </w:r>
      <w:r w:rsidRPr="002A5B3A">
        <w:rPr>
          <w:color w:val="000000"/>
          <w:sz w:val="28"/>
          <w:szCs w:val="28"/>
        </w:rPr>
        <w:t xml:space="preserve">. В графе 28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емкость бутылок в штуках (для алкогольной продукции, разлитой в бутылки), отгруженной юридическому или физическому лицу в отчетном периоде.</w:t>
      </w:r>
    </w:p>
    <w:p w14:paraId="19B414F7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3" w:name="z242"/>
      <w:bookmarkEnd w:id="52"/>
      <w:r>
        <w:rPr>
          <w:color w:val="000000"/>
          <w:sz w:val="28"/>
          <w:szCs w:val="28"/>
        </w:rPr>
        <w:t>29</w:t>
      </w:r>
      <w:r w:rsidRPr="002A5B3A">
        <w:rPr>
          <w:color w:val="000000"/>
          <w:sz w:val="28"/>
          <w:szCs w:val="28"/>
        </w:rPr>
        <w:t xml:space="preserve">. В графе 29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объем отгруженной юридическому или физическому лицу в отчетном периоде в декалитрах.</w:t>
      </w:r>
    </w:p>
    <w:p w14:paraId="2C94FDE8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4" w:name="z243"/>
      <w:bookmarkEnd w:id="53"/>
      <w:r>
        <w:rPr>
          <w:color w:val="000000"/>
          <w:sz w:val="28"/>
          <w:szCs w:val="28"/>
        </w:rPr>
        <w:t>30</w:t>
      </w:r>
      <w:r w:rsidRPr="002A5B3A">
        <w:rPr>
          <w:color w:val="000000"/>
          <w:sz w:val="28"/>
          <w:szCs w:val="28"/>
        </w:rPr>
        <w:t xml:space="preserve">. В графе 30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индивидуальный идентификационный номер или бизнес-идентификационный номер получателя.</w:t>
      </w:r>
    </w:p>
    <w:p w14:paraId="6ADD8445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5" w:name="z244"/>
      <w:bookmarkEnd w:id="54"/>
      <w:r>
        <w:rPr>
          <w:color w:val="000000"/>
          <w:sz w:val="28"/>
          <w:szCs w:val="28"/>
        </w:rPr>
        <w:t>31</w:t>
      </w:r>
      <w:r w:rsidRPr="002A5B3A">
        <w:rPr>
          <w:color w:val="000000"/>
          <w:sz w:val="28"/>
          <w:szCs w:val="28"/>
        </w:rPr>
        <w:t xml:space="preserve">. В графе 31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наименование юридического или физического лица получателя.</w:t>
      </w:r>
    </w:p>
    <w:p w14:paraId="4F2846D9" w14:textId="77777777" w:rsidR="00EF68B3" w:rsidRPr="002A5B3A" w:rsidRDefault="00EF68B3" w:rsidP="00EF68B3">
      <w:pPr>
        <w:spacing w:line="240" w:lineRule="atLeast"/>
        <w:ind w:right="140" w:firstLine="708"/>
        <w:jc w:val="both"/>
        <w:rPr>
          <w:sz w:val="28"/>
          <w:szCs w:val="28"/>
        </w:rPr>
      </w:pPr>
      <w:bookmarkStart w:id="56" w:name="z245"/>
      <w:bookmarkEnd w:id="55"/>
      <w:r w:rsidRPr="002A5B3A">
        <w:rPr>
          <w:color w:val="000000"/>
          <w:sz w:val="28"/>
          <w:szCs w:val="28"/>
        </w:rPr>
        <w:lastRenderedPageBreak/>
        <w:t>3</w:t>
      </w:r>
      <w:r>
        <w:rPr>
          <w:color w:val="000000"/>
          <w:sz w:val="28"/>
          <w:szCs w:val="28"/>
        </w:rPr>
        <w:t>2</w:t>
      </w:r>
      <w:r w:rsidRPr="002A5B3A">
        <w:rPr>
          <w:color w:val="000000"/>
          <w:sz w:val="28"/>
          <w:szCs w:val="28"/>
        </w:rPr>
        <w:t xml:space="preserve">. В графе 32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остаток этилового спирта и (или) алкогольной продукции (кроме вина наливом) на конец дня.</w:t>
      </w:r>
    </w:p>
    <w:bookmarkEnd w:id="56"/>
    <w:p w14:paraId="5732CF5E" w14:textId="77777777" w:rsidR="00EF68B3" w:rsidRPr="002A5B3A" w:rsidRDefault="00EF68B3" w:rsidP="00EF68B3">
      <w:pPr>
        <w:spacing w:line="240" w:lineRule="atLeast"/>
        <w:rPr>
          <w:color w:val="000000"/>
          <w:sz w:val="28"/>
          <w:szCs w:val="28"/>
        </w:rPr>
      </w:pPr>
    </w:p>
    <w:p w14:paraId="534A2F80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600D1FFC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7290E242" w14:textId="77777777" w:rsidR="00EF68B3" w:rsidRPr="00B61FF7" w:rsidRDefault="00EF68B3" w:rsidP="00EF68B3">
      <w:pPr>
        <w:widowControl w:val="0"/>
        <w:spacing w:line="240" w:lineRule="atLeast"/>
        <w:ind w:left="6381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Приложение 6</w:t>
      </w:r>
    </w:p>
    <w:p w14:paraId="3B44E467" w14:textId="77777777" w:rsidR="00EF68B3" w:rsidRPr="00B61FF7" w:rsidRDefault="00EF68B3" w:rsidP="00EF68B3">
      <w:pPr>
        <w:widowControl w:val="0"/>
        <w:spacing w:line="240" w:lineRule="atLeast"/>
        <w:ind w:left="5672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к Правилам организации</w:t>
      </w:r>
    </w:p>
    <w:p w14:paraId="5CFB28F2" w14:textId="77777777" w:rsidR="00EF68B3" w:rsidRPr="00B61FF7" w:rsidRDefault="00EF68B3" w:rsidP="00EF68B3">
      <w:pPr>
        <w:widowControl w:val="0"/>
        <w:spacing w:line="240" w:lineRule="atLeast"/>
        <w:ind w:left="5672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     деятельности акцизного поста</w:t>
      </w:r>
    </w:p>
    <w:p w14:paraId="2A5EAA7A" w14:textId="77777777" w:rsidR="00EF68B3" w:rsidRDefault="00EF68B3" w:rsidP="00EF68B3">
      <w:pPr>
        <w:widowControl w:val="0"/>
        <w:spacing w:line="240" w:lineRule="atLeast"/>
        <w:ind w:left="7090" w:firstLine="423"/>
        <w:rPr>
          <w:color w:val="000000"/>
          <w:sz w:val="28"/>
          <w:szCs w:val="28"/>
          <w:lang w:val="kk-KZ"/>
        </w:rPr>
      </w:pPr>
    </w:p>
    <w:p w14:paraId="0CBEC6A4" w14:textId="77777777" w:rsidR="00EF68B3" w:rsidRPr="002A5B3A" w:rsidRDefault="00EF68B3" w:rsidP="00EF68B3">
      <w:pPr>
        <w:widowControl w:val="0"/>
        <w:spacing w:line="240" w:lineRule="atLeast"/>
        <w:ind w:left="7090" w:firstLine="423"/>
        <w:jc w:val="right"/>
        <w:rPr>
          <w:color w:val="000000"/>
          <w:sz w:val="28"/>
          <w:szCs w:val="28"/>
        </w:rPr>
      </w:pPr>
      <w:r w:rsidRPr="002A5B3A">
        <w:rPr>
          <w:color w:val="000000"/>
          <w:sz w:val="28"/>
          <w:szCs w:val="28"/>
          <w:lang w:val="kk-KZ"/>
        </w:rPr>
        <w:t>ф</w:t>
      </w:r>
      <w:r w:rsidRPr="002A5B3A">
        <w:rPr>
          <w:color w:val="000000"/>
          <w:sz w:val="28"/>
          <w:szCs w:val="28"/>
        </w:rPr>
        <w:t>орма</w:t>
      </w:r>
    </w:p>
    <w:p w14:paraId="0DD73D86" w14:textId="77777777" w:rsidR="00EF68B3" w:rsidRPr="002A5B3A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155FFD26" w14:textId="77777777" w:rsidR="00EF68B3" w:rsidRPr="00D17D73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54E726AC" w14:textId="42C37FB5" w:rsidR="00BB6154" w:rsidRDefault="00EF68B3" w:rsidP="00BB6154">
      <w:pPr>
        <w:pStyle w:val="aa"/>
        <w:jc w:val="center"/>
        <w:rPr>
          <w:b/>
          <w:sz w:val="28"/>
          <w:szCs w:val="28"/>
        </w:rPr>
      </w:pPr>
      <w:r w:rsidRPr="00BB6154">
        <w:rPr>
          <w:b/>
          <w:sz w:val="28"/>
          <w:szCs w:val="28"/>
        </w:rPr>
        <w:t>Отчет об объемах реализации (отгрузки) бензина (за исключением авиационного) и дизельного топлива, газохола, бензанола, нефраса, смеси легких углеводов, экологического топлива</w:t>
      </w:r>
    </w:p>
    <w:p w14:paraId="14C49633" w14:textId="7A79622F" w:rsidR="00BB6154" w:rsidRPr="00BB6154" w:rsidRDefault="00BB6154" w:rsidP="00BB6154">
      <w:pPr>
        <w:pStyle w:val="aa"/>
        <w:jc w:val="center"/>
        <w:rPr>
          <w:b/>
          <w:sz w:val="28"/>
          <w:szCs w:val="28"/>
        </w:rPr>
      </w:pPr>
      <w:r w:rsidRPr="00BB6154">
        <w:rPr>
          <w:b/>
          <w:sz w:val="28"/>
          <w:szCs w:val="28"/>
        </w:rPr>
        <w:t xml:space="preserve">согласно </w:t>
      </w:r>
      <w:r w:rsidRPr="00BB615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риложению </w:t>
      </w:r>
      <w:r w:rsidRPr="00BB6154">
        <w:rPr>
          <w:b/>
          <w:sz w:val="28"/>
          <w:szCs w:val="28"/>
        </w:rPr>
        <w:t>к форме «Отчет об объемах реализации (отгрузки) бензина (за исключением авиационного) и дизельного топлива, газохола, бензанола, нефраса, смеси легких углеводов, экологического топлива»</w:t>
      </w:r>
    </w:p>
    <w:p w14:paraId="1E7F4883" w14:textId="5E0584CD" w:rsidR="00EF68B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140D9BCA" w14:textId="77777777" w:rsidR="00EF68B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691E51D2" w14:textId="77777777" w:rsidR="00EF68B3" w:rsidRPr="006841AB" w:rsidRDefault="00EF68B3" w:rsidP="00EF68B3">
      <w:pPr>
        <w:spacing w:line="240" w:lineRule="atLeast"/>
        <w:jc w:val="center"/>
        <w:rPr>
          <w:sz w:val="28"/>
          <w:szCs w:val="28"/>
        </w:rPr>
      </w:pPr>
      <w:r w:rsidRPr="006841AB">
        <w:rPr>
          <w:color w:val="000000"/>
          <w:sz w:val="28"/>
          <w:szCs w:val="28"/>
        </w:rPr>
        <w:t>по состоянию на ___20____года</w:t>
      </w:r>
    </w:p>
    <w:p w14:paraId="4B35E365" w14:textId="77777777" w:rsidR="00EF68B3" w:rsidRPr="002A5B3A" w:rsidRDefault="00EF68B3" w:rsidP="00EF68B3">
      <w:pPr>
        <w:spacing w:line="240" w:lineRule="atLeast"/>
        <w:jc w:val="both"/>
        <w:rPr>
          <w:sz w:val="28"/>
          <w:szCs w:val="28"/>
        </w:rPr>
      </w:pPr>
    </w:p>
    <w:tbl>
      <w:tblPr>
        <w:tblW w:w="978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31"/>
        <w:gridCol w:w="1091"/>
        <w:gridCol w:w="1091"/>
        <w:gridCol w:w="1091"/>
        <w:gridCol w:w="1091"/>
        <w:gridCol w:w="867"/>
        <w:gridCol w:w="992"/>
        <w:gridCol w:w="1134"/>
      </w:tblGrid>
      <w:tr w:rsidR="00EF68B3" w:rsidRPr="00B61FF7" w14:paraId="231D6029" w14:textId="77777777" w:rsidTr="00F02385">
        <w:trPr>
          <w:trHeight w:val="29"/>
        </w:trPr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16810" w14:textId="77777777" w:rsidR="00EF68B3" w:rsidRPr="002A5B3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2A5B3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22DDD" w14:textId="77777777" w:rsidR="00EF68B3" w:rsidRPr="00A86459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D17D73">
              <w:rPr>
                <w:color w:val="000000"/>
                <w:sz w:val="28"/>
                <w:szCs w:val="28"/>
              </w:rPr>
              <w:t>Бизнес идентификационный номер (далее –БИН) производителя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66176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A86459">
              <w:rPr>
                <w:color w:val="000000"/>
                <w:sz w:val="28"/>
                <w:szCs w:val="28"/>
              </w:rPr>
              <w:t>Наименование предприятия производителя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5AE1B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Вид нефтепродукта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50B2B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Персональный идентификационный номер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A1D6D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 xml:space="preserve">Отгружено бензина (за исключением авиационного) и дизельного топлива, газохола, бензанола, нефраса, смеси легких углеводов, экологического топлива </w:t>
            </w:r>
            <w:r w:rsidRPr="00B61FF7">
              <w:rPr>
                <w:color w:val="000000"/>
                <w:sz w:val="28"/>
                <w:szCs w:val="28"/>
              </w:rPr>
              <w:lastRenderedPageBreak/>
              <w:t>(в тоннах)</w:t>
            </w:r>
          </w:p>
        </w:tc>
        <w:tc>
          <w:tcPr>
            <w:tcW w:w="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17D043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lastRenderedPageBreak/>
              <w:t>Код операции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D894F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Дата сопроводительной накладной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975E9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Номер сопроводительной накладной</w:t>
            </w:r>
          </w:p>
        </w:tc>
      </w:tr>
      <w:tr w:rsidR="00EF68B3" w:rsidRPr="00B61FF7" w14:paraId="197D115C" w14:textId="77777777" w:rsidTr="00F02385">
        <w:trPr>
          <w:trHeight w:val="29"/>
        </w:trPr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EC9C1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EC82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26918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6BC7F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A3ADD" w14:textId="77777777" w:rsidR="00EF68B3" w:rsidRPr="002A5B3A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2A5B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10B40" w14:textId="77777777" w:rsidR="00EF68B3" w:rsidRPr="00A86459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D17D7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95D5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A8645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F545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42144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9</w:t>
            </w:r>
          </w:p>
        </w:tc>
      </w:tr>
    </w:tbl>
    <w:p w14:paraId="6E0FC039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</w:p>
    <w:p w14:paraId="6D4E47AF" w14:textId="77777777" w:rsidR="00EF68B3" w:rsidRPr="00B61FF7" w:rsidRDefault="00EF68B3" w:rsidP="00EF68B3">
      <w:pPr>
        <w:spacing w:line="240" w:lineRule="atLeast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61FF7">
        <w:rPr>
          <w:color w:val="000000"/>
          <w:sz w:val="28"/>
          <w:szCs w:val="28"/>
        </w:rPr>
        <w:t>родолжение таблицы</w:t>
      </w:r>
    </w:p>
    <w:tbl>
      <w:tblPr>
        <w:tblW w:w="978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2448"/>
        <w:gridCol w:w="2448"/>
        <w:gridCol w:w="2195"/>
      </w:tblGrid>
      <w:tr w:rsidR="00EF68B3" w:rsidRPr="00B61FF7" w14:paraId="699DE7D3" w14:textId="77777777" w:rsidTr="00F02385">
        <w:trPr>
          <w:trHeight w:val="25"/>
        </w:trPr>
        <w:tc>
          <w:tcPr>
            <w:tcW w:w="26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103E0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БИН получателя</w:t>
            </w:r>
          </w:p>
        </w:tc>
        <w:tc>
          <w:tcPr>
            <w:tcW w:w="24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E9997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Наименование предприятия получателя</w:t>
            </w:r>
          </w:p>
        </w:tc>
        <w:tc>
          <w:tcPr>
            <w:tcW w:w="24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72161" w14:textId="77777777" w:rsidR="00EF68B3" w:rsidRPr="00D17D73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2A5B3A">
              <w:rPr>
                <w:color w:val="000000"/>
                <w:sz w:val="28"/>
                <w:szCs w:val="28"/>
              </w:rPr>
              <w:t>Адрес поставки бензина (за исключением авиационного) и дизельного топлива, газохола, бензанола, нефраса, смеси легких углеводов, экологического топлива</w:t>
            </w:r>
          </w:p>
        </w:tc>
        <w:tc>
          <w:tcPr>
            <w:tcW w:w="21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852D0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A86459">
              <w:rPr>
                <w:color w:val="000000"/>
                <w:sz w:val="28"/>
                <w:szCs w:val="28"/>
              </w:rPr>
              <w:t>Вид отгрузки (железнодорожный, автотранспорт, трубопровод)</w:t>
            </w:r>
          </w:p>
        </w:tc>
      </w:tr>
      <w:tr w:rsidR="00EF68B3" w:rsidRPr="00B61FF7" w14:paraId="5A058E9A" w14:textId="77777777" w:rsidTr="00F02385">
        <w:trPr>
          <w:trHeight w:val="25"/>
        </w:trPr>
        <w:tc>
          <w:tcPr>
            <w:tcW w:w="26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389ED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F4819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5DE2B7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1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F553C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13</w:t>
            </w:r>
          </w:p>
        </w:tc>
      </w:tr>
    </w:tbl>
    <w:p w14:paraId="223C7F71" w14:textId="77777777" w:rsidR="00EF68B3" w:rsidRPr="00B61FF7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 </w:t>
      </w:r>
    </w:p>
    <w:p w14:paraId="05F1CF32" w14:textId="77777777" w:rsidR="00EF68B3" w:rsidRPr="00CA4796" w:rsidRDefault="00EF68B3" w:rsidP="00EF68B3">
      <w:pPr>
        <w:spacing w:line="240" w:lineRule="atLeast"/>
        <w:ind w:left="-142" w:right="140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Исполнитель:</w:t>
      </w:r>
      <w:r w:rsidRPr="00B61FF7" w:rsidDel="002A5B3A">
        <w:rPr>
          <w:sz w:val="28"/>
          <w:szCs w:val="28"/>
        </w:rPr>
        <w:t xml:space="preserve"> </w:t>
      </w:r>
      <w:r w:rsidRPr="00CA4796">
        <w:rPr>
          <w:color w:val="000000"/>
          <w:sz w:val="28"/>
          <w:szCs w:val="28"/>
        </w:rPr>
        <w:t>____________________________________________________</w:t>
      </w:r>
    </w:p>
    <w:p w14:paraId="28A66D09" w14:textId="77777777" w:rsidR="00EF68B3" w:rsidRPr="006841AB" w:rsidRDefault="00EF68B3" w:rsidP="00EF68B3">
      <w:pPr>
        <w:spacing w:line="240" w:lineRule="atLeast"/>
        <w:ind w:left="-142" w:right="140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(</w:t>
      </w:r>
      <w:r w:rsidRPr="006841AB">
        <w:rPr>
          <w:color w:val="000000"/>
          <w:sz w:val="28"/>
          <w:szCs w:val="28"/>
          <w:lang w:val="kk-KZ"/>
        </w:rPr>
        <w:t>Ф.И.О.</w:t>
      </w:r>
      <w:r w:rsidRPr="006841AB">
        <w:rPr>
          <w:color w:val="000000"/>
          <w:sz w:val="28"/>
          <w:szCs w:val="28"/>
        </w:rPr>
        <w:t xml:space="preserve"> (если оно указано в документе, удостоверяющем личность) контактный телефон</w:t>
      </w:r>
      <w:r>
        <w:rPr>
          <w:color w:val="000000"/>
          <w:sz w:val="28"/>
          <w:szCs w:val="28"/>
        </w:rPr>
        <w:t>)</w:t>
      </w:r>
    </w:p>
    <w:p w14:paraId="13B1AAC5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21F0F965" w14:textId="77777777" w:rsidR="00EF68B3" w:rsidRPr="00CA4796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349C6984" w14:textId="77777777" w:rsidR="00EF68B3" w:rsidRPr="003821A2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6F88ADEA" w14:textId="77777777" w:rsidR="00EF68B3" w:rsidRPr="002A5B3A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6984D65A" w14:textId="77777777" w:rsidR="00EF68B3" w:rsidRPr="002A5B3A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28202DB6" w14:textId="77777777" w:rsidR="00EF68B3" w:rsidRPr="00D17D73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758671FC" w14:textId="77777777" w:rsidR="00EF68B3" w:rsidRPr="00A86459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41CFCCB4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5BECEE7B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2B85BD66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3B1FFB7E" w14:textId="1A0289D3" w:rsidR="00EF68B3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54FFD88E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762399DF" w14:textId="77777777" w:rsidR="00EF68B3" w:rsidRPr="002A5B3A" w:rsidRDefault="00EF68B3" w:rsidP="00EF68B3">
      <w:pPr>
        <w:widowControl w:val="0"/>
        <w:spacing w:line="240" w:lineRule="atLeast"/>
        <w:ind w:left="5387"/>
        <w:jc w:val="center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Приложение</w:t>
      </w:r>
      <w:r w:rsidRPr="00B61FF7">
        <w:rPr>
          <w:sz w:val="28"/>
          <w:szCs w:val="28"/>
        </w:rPr>
        <w:br/>
      </w:r>
      <w:r w:rsidRPr="00B61FF7">
        <w:rPr>
          <w:color w:val="000000"/>
          <w:sz w:val="28"/>
          <w:szCs w:val="28"/>
        </w:rPr>
        <w:t xml:space="preserve">к форме </w:t>
      </w:r>
      <w:r>
        <w:rPr>
          <w:color w:val="000000"/>
          <w:sz w:val="28"/>
          <w:szCs w:val="28"/>
        </w:rPr>
        <w:t>«</w:t>
      </w:r>
      <w:r w:rsidRPr="006841AB">
        <w:rPr>
          <w:color w:val="000000"/>
          <w:sz w:val="28"/>
          <w:szCs w:val="28"/>
        </w:rPr>
        <w:t>Отчет об объемах реализации (отгрузки) бензина (за исключением авиационного) и дизельного топлива, газохола, бензанола, нефраса, смеси легких углеводов, экологического топлива</w:t>
      </w:r>
      <w:r>
        <w:rPr>
          <w:color w:val="000000"/>
          <w:sz w:val="28"/>
          <w:szCs w:val="28"/>
        </w:rPr>
        <w:t>»</w:t>
      </w:r>
    </w:p>
    <w:p w14:paraId="4ED2FB7E" w14:textId="77777777" w:rsidR="00EF68B3" w:rsidRPr="00D17D73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0F06F7CE" w14:textId="77777777" w:rsidR="00EF68B3" w:rsidRPr="00A86459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195D43F3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B61FF7">
        <w:rPr>
          <w:b/>
          <w:color w:val="000000"/>
          <w:sz w:val="28"/>
          <w:szCs w:val="28"/>
        </w:rPr>
        <w:t xml:space="preserve">Пояснение по заполнению формы </w:t>
      </w:r>
    </w:p>
    <w:p w14:paraId="2A0477E7" w14:textId="77777777" w:rsidR="00EF68B3" w:rsidRPr="002A5B3A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625824">
        <w:rPr>
          <w:b/>
          <w:color w:val="000000"/>
          <w:sz w:val="28"/>
          <w:szCs w:val="28"/>
        </w:rPr>
        <w:t>Отчет об объемах реализации (отгрузки) бензина (за исключением авиационного) и дизельного топлива, газохола, бензанола, нефраса, смеси легких углеводов, экологического топлива</w:t>
      </w:r>
      <w:r>
        <w:rPr>
          <w:b/>
          <w:color w:val="000000"/>
          <w:sz w:val="28"/>
          <w:szCs w:val="28"/>
        </w:rPr>
        <w:t>»</w:t>
      </w:r>
    </w:p>
    <w:p w14:paraId="08789C5B" w14:textId="77777777" w:rsidR="00EF68B3" w:rsidRPr="00D17D7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161314D2" w14:textId="77777777" w:rsidR="00EF68B3" w:rsidRPr="00A86459" w:rsidRDefault="00EF68B3" w:rsidP="00EF68B3">
      <w:pPr>
        <w:spacing w:line="240" w:lineRule="atLeast"/>
        <w:jc w:val="center"/>
        <w:rPr>
          <w:b/>
          <w:sz w:val="28"/>
          <w:szCs w:val="28"/>
        </w:rPr>
      </w:pPr>
    </w:p>
    <w:p w14:paraId="751273E2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bookmarkStart w:id="57" w:name="z256"/>
      <w:r>
        <w:rPr>
          <w:color w:val="000000"/>
          <w:sz w:val="28"/>
          <w:szCs w:val="28"/>
        </w:rPr>
        <w:t>1</w:t>
      </w:r>
      <w:r w:rsidRPr="002A5B3A">
        <w:rPr>
          <w:color w:val="000000"/>
          <w:sz w:val="28"/>
          <w:szCs w:val="28"/>
        </w:rPr>
        <w:t xml:space="preserve">. В графе 1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номер по порядку.</w:t>
      </w:r>
      <w:bookmarkStart w:id="58" w:name="z257"/>
      <w:bookmarkEnd w:id="57"/>
      <w:r w:rsidRPr="002A5B3A">
        <w:rPr>
          <w:sz w:val="28"/>
          <w:szCs w:val="28"/>
        </w:rPr>
        <w:t xml:space="preserve"> </w:t>
      </w:r>
    </w:p>
    <w:p w14:paraId="5FF49CC3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A5B3A">
        <w:rPr>
          <w:color w:val="000000"/>
          <w:sz w:val="28"/>
          <w:szCs w:val="28"/>
        </w:rPr>
        <w:t xml:space="preserve">. В графе 2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бизнес-идентификационный номер производителя.</w:t>
      </w:r>
      <w:bookmarkStart w:id="59" w:name="z258"/>
      <w:bookmarkEnd w:id="58"/>
      <w:r w:rsidRPr="002A5B3A">
        <w:rPr>
          <w:sz w:val="28"/>
          <w:szCs w:val="28"/>
        </w:rPr>
        <w:t xml:space="preserve"> </w:t>
      </w:r>
    </w:p>
    <w:p w14:paraId="462EC1D3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2A5B3A">
        <w:rPr>
          <w:color w:val="000000"/>
          <w:sz w:val="28"/>
          <w:szCs w:val="28"/>
        </w:rPr>
        <w:t xml:space="preserve">. В графе 3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наименование предприятия производителя.</w:t>
      </w:r>
      <w:bookmarkStart w:id="60" w:name="z259"/>
      <w:bookmarkEnd w:id="59"/>
    </w:p>
    <w:p w14:paraId="0ACEA574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A5B3A">
        <w:rPr>
          <w:color w:val="000000"/>
          <w:sz w:val="28"/>
          <w:szCs w:val="28"/>
        </w:rPr>
        <w:t xml:space="preserve">. В графе 4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 xml:space="preserve">ормы указывается вид бензина (за исключением авиационного), дизельного топлива, газохола, бензанола, нефраса, смеси легких углеводов, экологического топлива. </w:t>
      </w:r>
      <w:bookmarkStart w:id="61" w:name="z260"/>
      <w:bookmarkEnd w:id="60"/>
    </w:p>
    <w:p w14:paraId="34AE18E6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2A5B3A">
        <w:rPr>
          <w:color w:val="000000"/>
          <w:sz w:val="28"/>
          <w:szCs w:val="28"/>
        </w:rPr>
        <w:t xml:space="preserve">. В графе 5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персональный идентификационный код.</w:t>
      </w:r>
      <w:bookmarkStart w:id="62" w:name="z261"/>
      <w:bookmarkEnd w:id="61"/>
    </w:p>
    <w:p w14:paraId="15FE0D85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2A5B3A">
        <w:rPr>
          <w:color w:val="000000"/>
          <w:sz w:val="28"/>
          <w:szCs w:val="28"/>
        </w:rPr>
        <w:t xml:space="preserve">. В графе 6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количество отгруженных бензина                   (за исключением авиационного), дизельного топлива, газохола, бензанола, нефраса, смеси легких углеводов, экологического топлива (в тоннах).</w:t>
      </w:r>
      <w:bookmarkStart w:id="63" w:name="z262"/>
      <w:bookmarkEnd w:id="62"/>
    </w:p>
    <w:p w14:paraId="4E595240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A5B3A">
        <w:rPr>
          <w:color w:val="000000"/>
          <w:sz w:val="28"/>
          <w:szCs w:val="28"/>
        </w:rPr>
        <w:t xml:space="preserve">. В графе 7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код операции.</w:t>
      </w:r>
      <w:bookmarkStart w:id="64" w:name="z263"/>
      <w:bookmarkEnd w:id="63"/>
    </w:p>
    <w:p w14:paraId="53B53E29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2A5B3A">
        <w:rPr>
          <w:color w:val="000000"/>
          <w:sz w:val="28"/>
          <w:szCs w:val="28"/>
        </w:rPr>
        <w:t xml:space="preserve">. В графе 8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дата сопроводительной накладной.</w:t>
      </w:r>
      <w:bookmarkStart w:id="65" w:name="z264"/>
      <w:bookmarkEnd w:id="64"/>
    </w:p>
    <w:p w14:paraId="6B1E8DB9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2A5B3A">
        <w:rPr>
          <w:color w:val="000000"/>
          <w:sz w:val="28"/>
          <w:szCs w:val="28"/>
        </w:rPr>
        <w:t xml:space="preserve">. В графе 9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номер сопроводительной накладной.</w:t>
      </w:r>
      <w:bookmarkStart w:id="66" w:name="z265"/>
      <w:bookmarkEnd w:id="65"/>
    </w:p>
    <w:p w14:paraId="0E2FE274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color w:val="000000"/>
          <w:sz w:val="28"/>
          <w:szCs w:val="28"/>
        </w:rPr>
      </w:pPr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2A5B3A">
        <w:rPr>
          <w:color w:val="000000"/>
          <w:sz w:val="28"/>
          <w:szCs w:val="28"/>
        </w:rPr>
        <w:t xml:space="preserve">. В графе 10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бизнес-идентификационный номер получателя.</w:t>
      </w:r>
      <w:bookmarkStart w:id="67" w:name="z266"/>
      <w:bookmarkEnd w:id="66"/>
    </w:p>
    <w:p w14:paraId="5E0F3383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2A5B3A">
        <w:rPr>
          <w:color w:val="000000"/>
          <w:sz w:val="28"/>
          <w:szCs w:val="28"/>
        </w:rPr>
        <w:t xml:space="preserve">. В графе 11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наименование предприятия получателя.</w:t>
      </w:r>
      <w:bookmarkStart w:id="68" w:name="z267"/>
      <w:bookmarkEnd w:id="67"/>
    </w:p>
    <w:p w14:paraId="08380B59" w14:textId="77777777" w:rsidR="00EF68B3" w:rsidRPr="002A5B3A" w:rsidRDefault="00EF68B3" w:rsidP="00EF68B3">
      <w:pPr>
        <w:spacing w:line="240" w:lineRule="atLeast"/>
        <w:ind w:left="-142" w:firstLine="708"/>
        <w:jc w:val="both"/>
        <w:rPr>
          <w:color w:val="000000"/>
          <w:sz w:val="28"/>
          <w:szCs w:val="28"/>
        </w:rPr>
      </w:pPr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2A5B3A">
        <w:rPr>
          <w:color w:val="000000"/>
          <w:sz w:val="28"/>
          <w:szCs w:val="28"/>
        </w:rPr>
        <w:t xml:space="preserve">. В графе 12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адрес поставки бензина   (за исключением авиационного), дизельного топлива, газохола, бензанола, нефраса, смеси легких углеводов, экологического топлива.</w:t>
      </w:r>
      <w:bookmarkStart w:id="69" w:name="z268"/>
      <w:bookmarkEnd w:id="68"/>
    </w:p>
    <w:p w14:paraId="6918183E" w14:textId="77777777" w:rsidR="00EF68B3" w:rsidRPr="00D17D73" w:rsidRDefault="00EF68B3" w:rsidP="00EF68B3">
      <w:pPr>
        <w:spacing w:line="240" w:lineRule="atLeast"/>
        <w:ind w:left="-142" w:firstLine="708"/>
        <w:jc w:val="both"/>
        <w:rPr>
          <w:sz w:val="28"/>
          <w:szCs w:val="28"/>
        </w:rPr>
      </w:pPr>
      <w:r w:rsidRPr="002A5B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2A5B3A">
        <w:rPr>
          <w:color w:val="000000"/>
          <w:sz w:val="28"/>
          <w:szCs w:val="28"/>
        </w:rPr>
        <w:t xml:space="preserve">. В графе 13 </w:t>
      </w:r>
      <w:r>
        <w:rPr>
          <w:color w:val="000000"/>
          <w:sz w:val="28"/>
          <w:szCs w:val="28"/>
        </w:rPr>
        <w:t>ф</w:t>
      </w:r>
      <w:r w:rsidRPr="002A5B3A">
        <w:rPr>
          <w:color w:val="000000"/>
          <w:sz w:val="28"/>
          <w:szCs w:val="28"/>
        </w:rPr>
        <w:t>ормы указывается вид отгрузки (железнодорожный, автотранспорт, трубопровод).</w:t>
      </w:r>
    </w:p>
    <w:bookmarkEnd w:id="69"/>
    <w:p w14:paraId="5C66E43B" w14:textId="77777777" w:rsidR="00EF68B3" w:rsidRPr="00A86459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724E7FE0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488CA96A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574C16DB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1D15B71D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651E880F" w14:textId="77777777" w:rsidR="00EF68B3" w:rsidRPr="00B61FF7" w:rsidRDefault="00EF68B3" w:rsidP="00EF68B3">
      <w:pPr>
        <w:widowControl w:val="0"/>
        <w:spacing w:line="240" w:lineRule="atLeast"/>
        <w:ind w:left="6381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Приложение 7</w:t>
      </w:r>
    </w:p>
    <w:p w14:paraId="5F568DF3" w14:textId="77777777" w:rsidR="00EF68B3" w:rsidRPr="00B61FF7" w:rsidRDefault="00EF68B3" w:rsidP="00EF68B3">
      <w:pPr>
        <w:widowControl w:val="0"/>
        <w:spacing w:line="240" w:lineRule="atLeast"/>
        <w:ind w:left="5672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к Правилам организации</w:t>
      </w:r>
    </w:p>
    <w:p w14:paraId="16908FB4" w14:textId="77777777" w:rsidR="00EF68B3" w:rsidRPr="00B61FF7" w:rsidRDefault="00EF68B3" w:rsidP="00EF68B3">
      <w:pPr>
        <w:widowControl w:val="0"/>
        <w:spacing w:line="240" w:lineRule="atLeast"/>
        <w:ind w:left="5672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     деятельности акцизного поста</w:t>
      </w:r>
    </w:p>
    <w:p w14:paraId="42E5997F" w14:textId="77777777" w:rsidR="00EF68B3" w:rsidRDefault="00EF68B3" w:rsidP="00EF68B3">
      <w:pPr>
        <w:widowControl w:val="0"/>
        <w:spacing w:line="240" w:lineRule="atLeast"/>
        <w:ind w:left="7090"/>
        <w:rPr>
          <w:color w:val="000000"/>
          <w:sz w:val="28"/>
          <w:szCs w:val="28"/>
          <w:lang w:val="kk-KZ"/>
        </w:rPr>
      </w:pPr>
      <w:r w:rsidRPr="00B61FF7">
        <w:rPr>
          <w:color w:val="000000"/>
          <w:sz w:val="28"/>
          <w:szCs w:val="28"/>
          <w:lang w:val="kk-KZ"/>
        </w:rPr>
        <w:t xml:space="preserve">        </w:t>
      </w:r>
    </w:p>
    <w:p w14:paraId="7D3E844F" w14:textId="6E6E2E34" w:rsidR="00EF68B3" w:rsidRDefault="00EF68B3" w:rsidP="00EF68B3">
      <w:pPr>
        <w:widowControl w:val="0"/>
        <w:spacing w:line="240" w:lineRule="atLeast"/>
        <w:ind w:left="7090"/>
        <w:jc w:val="right"/>
        <w:rPr>
          <w:color w:val="000000"/>
          <w:sz w:val="28"/>
          <w:szCs w:val="28"/>
        </w:rPr>
      </w:pPr>
      <w:r w:rsidRPr="002A5B3A">
        <w:rPr>
          <w:color w:val="000000"/>
          <w:sz w:val="28"/>
          <w:szCs w:val="28"/>
          <w:lang w:val="kk-KZ"/>
        </w:rPr>
        <w:t>ф</w:t>
      </w:r>
      <w:r w:rsidRPr="002A5B3A">
        <w:rPr>
          <w:color w:val="000000"/>
          <w:sz w:val="28"/>
          <w:szCs w:val="28"/>
        </w:rPr>
        <w:t>орма</w:t>
      </w:r>
    </w:p>
    <w:p w14:paraId="13EF76D5" w14:textId="77777777" w:rsidR="00BB6154" w:rsidRPr="002A5B3A" w:rsidRDefault="00BB6154" w:rsidP="00EF68B3">
      <w:pPr>
        <w:widowControl w:val="0"/>
        <w:spacing w:line="240" w:lineRule="atLeast"/>
        <w:ind w:left="7090"/>
        <w:jc w:val="right"/>
        <w:rPr>
          <w:color w:val="000000"/>
          <w:sz w:val="28"/>
          <w:szCs w:val="28"/>
        </w:rPr>
      </w:pPr>
    </w:p>
    <w:p w14:paraId="6266CF78" w14:textId="77777777" w:rsidR="00EF68B3" w:rsidRPr="002A5B3A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38CAC2F8" w14:textId="600003B2" w:rsidR="005259BB" w:rsidRPr="005259BB" w:rsidRDefault="00EF68B3" w:rsidP="005259BB">
      <w:pPr>
        <w:pStyle w:val="aa"/>
        <w:jc w:val="center"/>
        <w:rPr>
          <w:color w:val="000000"/>
          <w:sz w:val="28"/>
          <w:szCs w:val="28"/>
        </w:rPr>
      </w:pPr>
      <w:bookmarkStart w:id="70" w:name="z270"/>
      <w:r w:rsidRPr="005259BB">
        <w:rPr>
          <w:b/>
          <w:sz w:val="28"/>
          <w:szCs w:val="28"/>
        </w:rPr>
        <w:t>Отчет об объемах производства, реализации (в том числе экспорта) и импорта</w:t>
      </w:r>
      <w:bookmarkEnd w:id="70"/>
      <w:r w:rsidRPr="005259BB">
        <w:rPr>
          <w:b/>
          <w:sz w:val="28"/>
          <w:szCs w:val="28"/>
        </w:rPr>
        <w:t xml:space="preserve"> табачных изделий предприятиями, производящими табачные изделия  </w:t>
      </w:r>
      <w:r w:rsidR="005259BB" w:rsidRPr="005259BB">
        <w:rPr>
          <w:b/>
          <w:sz w:val="28"/>
          <w:szCs w:val="28"/>
        </w:rPr>
        <w:t xml:space="preserve">согласно </w:t>
      </w:r>
      <w:r w:rsidR="005259BB" w:rsidRPr="005259BB">
        <w:rPr>
          <w:b/>
          <w:sz w:val="28"/>
          <w:szCs w:val="28"/>
        </w:rPr>
        <w:t>Приложени</w:t>
      </w:r>
      <w:r w:rsidR="005259BB">
        <w:rPr>
          <w:b/>
          <w:sz w:val="28"/>
          <w:szCs w:val="28"/>
        </w:rPr>
        <w:t xml:space="preserve">ю </w:t>
      </w:r>
      <w:r w:rsidR="005259BB" w:rsidRPr="005259BB">
        <w:rPr>
          <w:b/>
          <w:sz w:val="28"/>
          <w:szCs w:val="28"/>
        </w:rPr>
        <w:t>к форме «Отчет об объемах производства, реализации (в том числе экспорта) и импорта табачных изделий предприятиями, производящими табачные изделия»</w:t>
      </w:r>
    </w:p>
    <w:p w14:paraId="55A67085" w14:textId="77777777" w:rsidR="005259BB" w:rsidRPr="005259BB" w:rsidRDefault="005259BB" w:rsidP="005259BB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1D3229B4" w14:textId="648AB83C" w:rsidR="00EF68B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2876A294" w14:textId="77777777" w:rsidR="00EF68B3" w:rsidRPr="006841AB" w:rsidRDefault="00EF68B3" w:rsidP="00EF68B3">
      <w:pPr>
        <w:spacing w:line="240" w:lineRule="atLeast"/>
        <w:jc w:val="center"/>
        <w:rPr>
          <w:sz w:val="28"/>
          <w:szCs w:val="28"/>
        </w:rPr>
      </w:pPr>
      <w:r w:rsidRPr="006841AB">
        <w:rPr>
          <w:color w:val="000000"/>
          <w:sz w:val="28"/>
          <w:szCs w:val="28"/>
        </w:rPr>
        <w:t>по состоянию на _______20 ____года</w:t>
      </w:r>
    </w:p>
    <w:p w14:paraId="6A47C67A" w14:textId="77777777" w:rsidR="00EF68B3" w:rsidRPr="002A5B3A" w:rsidRDefault="00EF68B3" w:rsidP="00EF68B3">
      <w:pPr>
        <w:spacing w:line="240" w:lineRule="atLeast"/>
        <w:jc w:val="both"/>
        <w:rPr>
          <w:color w:val="000000"/>
          <w:sz w:val="28"/>
          <w:szCs w:val="28"/>
        </w:rPr>
      </w:pPr>
      <w:r w:rsidRPr="002A5B3A">
        <w:rPr>
          <w:color w:val="000000"/>
          <w:sz w:val="28"/>
          <w:szCs w:val="28"/>
        </w:rPr>
        <w:t xml:space="preserve">      </w:t>
      </w:r>
    </w:p>
    <w:p w14:paraId="5E9637CB" w14:textId="77777777" w:rsidR="00EF68B3" w:rsidRPr="006841AB" w:rsidRDefault="00EF68B3" w:rsidP="00EF68B3">
      <w:pPr>
        <w:spacing w:line="240" w:lineRule="atLeast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6841AB">
        <w:rPr>
          <w:color w:val="000000"/>
          <w:sz w:val="28"/>
          <w:szCs w:val="28"/>
        </w:rPr>
        <w:t>ысяч штук</w:t>
      </w:r>
    </w:p>
    <w:tbl>
      <w:tblPr>
        <w:tblW w:w="9703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386"/>
        <w:gridCol w:w="1386"/>
        <w:gridCol w:w="1905"/>
        <w:gridCol w:w="1653"/>
        <w:gridCol w:w="1082"/>
        <w:gridCol w:w="22"/>
      </w:tblGrid>
      <w:tr w:rsidR="00EF68B3" w:rsidRPr="00B61FF7" w14:paraId="22554879" w14:textId="77777777" w:rsidTr="00F02385">
        <w:trPr>
          <w:trHeight w:val="29"/>
        </w:trPr>
        <w:tc>
          <w:tcPr>
            <w:tcW w:w="4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76227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D523A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Произведено табачных изделий</w:t>
            </w:r>
          </w:p>
        </w:tc>
        <w:tc>
          <w:tcPr>
            <w:tcW w:w="13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84FA9" w14:textId="77777777" w:rsidR="00EF68B3" w:rsidRPr="00CA4796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Импорт табачных изделий</w:t>
            </w:r>
          </w:p>
        </w:tc>
        <w:tc>
          <w:tcPr>
            <w:tcW w:w="604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55095E" w14:textId="77777777" w:rsidR="00EF68B3" w:rsidRPr="003821A2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Реализация табачных изделий</w:t>
            </w:r>
          </w:p>
        </w:tc>
      </w:tr>
      <w:tr w:rsidR="00EF68B3" w:rsidRPr="00B61FF7" w14:paraId="3E638D78" w14:textId="77777777" w:rsidTr="00F02385">
        <w:trPr>
          <w:gridAfter w:val="1"/>
          <w:wAfter w:w="22" w:type="dxa"/>
          <w:trHeight w:val="29"/>
        </w:trPr>
        <w:tc>
          <w:tcPr>
            <w:tcW w:w="426" w:type="dxa"/>
            <w:vMerge/>
            <w:vAlign w:val="center"/>
            <w:hideMark/>
          </w:tcPr>
          <w:p w14:paraId="3CC9FDF5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C207C18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14:paraId="75456142" w14:textId="77777777" w:rsidR="00EF68B3" w:rsidRPr="00B61FF7" w:rsidRDefault="00EF68B3" w:rsidP="00F02385">
            <w:pPr>
              <w:overflowPunct/>
              <w:autoSpaceDE/>
              <w:autoSpaceDN/>
              <w:adjustRightInd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11831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9C2FB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Отечественного производства</w:t>
            </w:r>
          </w:p>
        </w:tc>
        <w:tc>
          <w:tcPr>
            <w:tcW w:w="16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9CCFC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Импортного производства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9BA0F" w14:textId="77777777" w:rsidR="00EF68B3" w:rsidRPr="00B61FF7" w:rsidRDefault="00EF68B3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На экспорт</w:t>
            </w:r>
          </w:p>
        </w:tc>
      </w:tr>
      <w:tr w:rsidR="00EF68B3" w:rsidRPr="00B61FF7" w14:paraId="68D8FAA1" w14:textId="77777777" w:rsidTr="00F02385">
        <w:trPr>
          <w:gridAfter w:val="1"/>
          <w:wAfter w:w="22" w:type="dxa"/>
          <w:trHeight w:val="29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6FB08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490B7E" w14:textId="77777777" w:rsidR="00EF68B3" w:rsidRPr="00B61FF7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AB357" w14:textId="77777777" w:rsidR="00EF68B3" w:rsidRPr="00CA4796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CA479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F1740" w14:textId="77777777" w:rsidR="00EF68B3" w:rsidRPr="003821A2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3821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BDBD2" w14:textId="77777777" w:rsidR="00EF68B3" w:rsidRPr="002A5B3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2A5B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D04DE" w14:textId="77777777" w:rsidR="00EF68B3" w:rsidRPr="002A5B3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2A5B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0A2F8" w14:textId="77777777" w:rsidR="00EF68B3" w:rsidRPr="002A5B3A" w:rsidRDefault="00EF68B3" w:rsidP="00F02385">
            <w:pPr>
              <w:spacing w:line="240" w:lineRule="atLeast"/>
              <w:ind w:left="20"/>
              <w:jc w:val="both"/>
              <w:rPr>
                <w:sz w:val="28"/>
                <w:szCs w:val="28"/>
              </w:rPr>
            </w:pPr>
            <w:r w:rsidRPr="002A5B3A">
              <w:rPr>
                <w:color w:val="000000"/>
                <w:sz w:val="28"/>
                <w:szCs w:val="28"/>
              </w:rPr>
              <w:t>7</w:t>
            </w:r>
          </w:p>
        </w:tc>
      </w:tr>
    </w:tbl>
    <w:p w14:paraId="6713DA1D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  <w:r w:rsidRPr="00B61FF7">
        <w:rPr>
          <w:color w:val="000000"/>
          <w:sz w:val="28"/>
          <w:szCs w:val="28"/>
        </w:rPr>
        <w:t>Исполнитель:</w:t>
      </w:r>
      <w:r>
        <w:rPr>
          <w:color w:val="000000"/>
          <w:sz w:val="28"/>
          <w:szCs w:val="28"/>
        </w:rPr>
        <w:t xml:space="preserve"> </w:t>
      </w:r>
      <w:r w:rsidRPr="00B61FF7">
        <w:rPr>
          <w:color w:val="000000"/>
          <w:sz w:val="28"/>
          <w:szCs w:val="28"/>
        </w:rPr>
        <w:t>______________________________________________________</w:t>
      </w:r>
    </w:p>
    <w:p w14:paraId="7FA36C63" w14:textId="77777777" w:rsidR="00EF68B3" w:rsidRPr="006841AB" w:rsidRDefault="00EF68B3" w:rsidP="00EF68B3">
      <w:pPr>
        <w:spacing w:line="240" w:lineRule="atLeast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(ф</w:t>
      </w:r>
      <w:r w:rsidRPr="006841AB">
        <w:rPr>
          <w:color w:val="000000"/>
          <w:sz w:val="28"/>
          <w:szCs w:val="28"/>
        </w:rPr>
        <w:t>амилия, имя, отчество (если оно указано в документе, удостоверяющем личность) контактный телефон</w:t>
      </w:r>
      <w:r>
        <w:rPr>
          <w:color w:val="000000"/>
          <w:sz w:val="28"/>
          <w:szCs w:val="28"/>
        </w:rPr>
        <w:t>)</w:t>
      </w:r>
    </w:p>
    <w:p w14:paraId="3B821AB6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09477EA1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16D1970B" w14:textId="77777777" w:rsidR="00EF68B3" w:rsidRPr="00CA4796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019C4F73" w14:textId="77777777" w:rsidR="00EF68B3" w:rsidRPr="003821A2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64A0A912" w14:textId="77777777" w:rsidR="00EF68B3" w:rsidRPr="002A5B3A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0282FD86" w14:textId="77777777" w:rsidR="00EF68B3" w:rsidRPr="00D17D73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76449E6C" w14:textId="77777777" w:rsidR="00EF68B3" w:rsidRPr="00A86459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417E7D8A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6DB41A51" w14:textId="1835DD31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316274A9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29224C24" w14:textId="77777777" w:rsidR="00EF68B3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23CFC544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74CF806A" w14:textId="77777777" w:rsidR="00EF68B3" w:rsidRPr="00B61FF7" w:rsidRDefault="00EF68B3" w:rsidP="00EF68B3">
      <w:pPr>
        <w:widowControl w:val="0"/>
        <w:spacing w:line="240" w:lineRule="atLeast"/>
        <w:rPr>
          <w:sz w:val="28"/>
          <w:szCs w:val="28"/>
        </w:rPr>
      </w:pPr>
    </w:p>
    <w:p w14:paraId="577E63FC" w14:textId="77777777" w:rsidR="00EF68B3" w:rsidRPr="005259BB" w:rsidRDefault="00EF68B3" w:rsidP="00EF68B3">
      <w:pPr>
        <w:widowControl w:val="0"/>
        <w:spacing w:line="240" w:lineRule="atLeast"/>
        <w:ind w:left="5672"/>
        <w:jc w:val="center"/>
        <w:rPr>
          <w:color w:val="000000"/>
          <w:sz w:val="28"/>
          <w:szCs w:val="28"/>
        </w:rPr>
      </w:pPr>
      <w:r w:rsidRPr="005259BB">
        <w:rPr>
          <w:color w:val="000000"/>
          <w:sz w:val="28"/>
          <w:szCs w:val="28"/>
        </w:rPr>
        <w:t>Приложение</w:t>
      </w:r>
      <w:r w:rsidRPr="005259BB">
        <w:rPr>
          <w:sz w:val="28"/>
          <w:szCs w:val="28"/>
        </w:rPr>
        <w:br/>
      </w:r>
      <w:r w:rsidRPr="005259BB">
        <w:rPr>
          <w:color w:val="000000"/>
          <w:sz w:val="28"/>
          <w:szCs w:val="28"/>
        </w:rPr>
        <w:t>к форме «Отчет об объемах производства, реализации (в том числе экспорта) и импорта табачных изделий предприятиями, производящими табачные изделия»</w:t>
      </w:r>
    </w:p>
    <w:p w14:paraId="26CE8F98" w14:textId="77777777" w:rsidR="00EF68B3" w:rsidRPr="005259BB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5D6773E9" w14:textId="77777777" w:rsidR="00EF68B3" w:rsidRPr="00A86459" w:rsidRDefault="00EF68B3" w:rsidP="00EF68B3">
      <w:pPr>
        <w:spacing w:line="240" w:lineRule="atLeast"/>
        <w:ind w:left="709"/>
        <w:jc w:val="center"/>
        <w:rPr>
          <w:b/>
          <w:color w:val="000000"/>
          <w:sz w:val="28"/>
          <w:szCs w:val="28"/>
        </w:rPr>
      </w:pPr>
    </w:p>
    <w:p w14:paraId="64D6AC9A" w14:textId="77777777" w:rsidR="00EF68B3" w:rsidRPr="00B61FF7" w:rsidRDefault="00EF68B3" w:rsidP="00EF68B3">
      <w:pPr>
        <w:spacing w:line="240" w:lineRule="atLeast"/>
        <w:ind w:left="709"/>
        <w:jc w:val="center"/>
        <w:rPr>
          <w:b/>
          <w:color w:val="000000"/>
          <w:sz w:val="28"/>
          <w:szCs w:val="28"/>
        </w:rPr>
      </w:pPr>
      <w:r w:rsidRPr="00B61FF7">
        <w:rPr>
          <w:b/>
          <w:color w:val="000000"/>
          <w:sz w:val="28"/>
          <w:szCs w:val="28"/>
        </w:rPr>
        <w:t>Пояснение по заполнению формы</w:t>
      </w:r>
    </w:p>
    <w:p w14:paraId="1AA86C8F" w14:textId="77777777" w:rsidR="00EF68B3" w:rsidRPr="00B61FF7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B61FF7">
        <w:rPr>
          <w:b/>
          <w:color w:val="000000"/>
          <w:sz w:val="28"/>
          <w:szCs w:val="28"/>
        </w:rPr>
        <w:t>«Отчет об объемах производства, реализации (в том числе экспорта) и импорта табачных изделий предприятиями, производящими табачные изделия»</w:t>
      </w:r>
    </w:p>
    <w:p w14:paraId="4A5970E8" w14:textId="77777777" w:rsidR="00EF68B3" w:rsidRPr="00B61FF7" w:rsidRDefault="00EF68B3" w:rsidP="00EF68B3">
      <w:pPr>
        <w:spacing w:line="240" w:lineRule="atLeast"/>
        <w:jc w:val="center"/>
        <w:rPr>
          <w:b/>
          <w:sz w:val="28"/>
          <w:szCs w:val="28"/>
        </w:rPr>
      </w:pPr>
    </w:p>
    <w:p w14:paraId="644D4EA5" w14:textId="77777777" w:rsidR="00EF68B3" w:rsidRPr="00B61FF7" w:rsidRDefault="00EF68B3" w:rsidP="00EF68B3">
      <w:pPr>
        <w:spacing w:line="240" w:lineRule="atLeast"/>
        <w:jc w:val="center"/>
        <w:rPr>
          <w:color w:val="000000"/>
          <w:sz w:val="28"/>
          <w:szCs w:val="28"/>
        </w:rPr>
      </w:pPr>
      <w:bookmarkStart w:id="71" w:name="z273"/>
    </w:p>
    <w:p w14:paraId="04CEEC08" w14:textId="77777777" w:rsidR="00EF68B3" w:rsidRPr="00D17D73" w:rsidRDefault="00EF68B3" w:rsidP="00EF68B3">
      <w:pPr>
        <w:spacing w:line="240" w:lineRule="atLeast"/>
        <w:ind w:left="-142" w:right="141" w:firstLine="708"/>
        <w:jc w:val="both"/>
        <w:rPr>
          <w:sz w:val="28"/>
          <w:szCs w:val="28"/>
        </w:rPr>
      </w:pPr>
      <w:bookmarkStart w:id="72" w:name="z279"/>
      <w:bookmarkEnd w:id="71"/>
      <w:r>
        <w:rPr>
          <w:color w:val="000000"/>
          <w:sz w:val="28"/>
          <w:szCs w:val="28"/>
        </w:rPr>
        <w:t>1</w:t>
      </w:r>
      <w:r w:rsidRPr="00D17D73">
        <w:rPr>
          <w:color w:val="000000"/>
          <w:sz w:val="28"/>
          <w:szCs w:val="28"/>
        </w:rPr>
        <w:t xml:space="preserve">. В графе 1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номер по порядку.</w:t>
      </w:r>
      <w:bookmarkStart w:id="73" w:name="z280"/>
      <w:bookmarkEnd w:id="72"/>
    </w:p>
    <w:p w14:paraId="1141AB74" w14:textId="77777777" w:rsidR="00EF68B3" w:rsidRPr="00D17D73" w:rsidRDefault="00EF68B3" w:rsidP="00EF68B3">
      <w:pPr>
        <w:spacing w:line="240" w:lineRule="atLeast"/>
        <w:ind w:left="-142" w:right="14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17D73">
        <w:rPr>
          <w:color w:val="000000"/>
          <w:sz w:val="28"/>
          <w:szCs w:val="28"/>
        </w:rPr>
        <w:t xml:space="preserve">. В графе 2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количество произведенных табачных изделий в тысячах штук.</w:t>
      </w:r>
      <w:bookmarkStart w:id="74" w:name="z281"/>
      <w:bookmarkEnd w:id="73"/>
    </w:p>
    <w:p w14:paraId="1F5B2BA1" w14:textId="77777777" w:rsidR="00EF68B3" w:rsidRPr="00D17D73" w:rsidRDefault="00EF68B3" w:rsidP="00EF68B3">
      <w:pPr>
        <w:spacing w:line="240" w:lineRule="atLeast"/>
        <w:ind w:left="-142" w:right="14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17D73">
        <w:rPr>
          <w:color w:val="000000"/>
          <w:sz w:val="28"/>
          <w:szCs w:val="28"/>
        </w:rPr>
        <w:t xml:space="preserve">. В графе 3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количество импортированных табачных изделий в тысячах штук.</w:t>
      </w:r>
    </w:p>
    <w:p w14:paraId="07A57298" w14:textId="77777777" w:rsidR="00EF68B3" w:rsidRPr="00D17D73" w:rsidRDefault="00EF68B3" w:rsidP="00EF68B3">
      <w:pPr>
        <w:spacing w:line="240" w:lineRule="atLeast"/>
        <w:ind w:left="-142" w:right="141" w:firstLine="708"/>
        <w:jc w:val="both"/>
        <w:rPr>
          <w:sz w:val="28"/>
          <w:szCs w:val="28"/>
        </w:rPr>
      </w:pPr>
      <w:bookmarkStart w:id="75" w:name="z282"/>
      <w:bookmarkEnd w:id="74"/>
      <w:r>
        <w:rPr>
          <w:color w:val="000000"/>
          <w:sz w:val="28"/>
          <w:szCs w:val="28"/>
        </w:rPr>
        <w:t>4</w:t>
      </w:r>
      <w:r w:rsidRPr="00D17D73">
        <w:rPr>
          <w:color w:val="000000"/>
          <w:sz w:val="28"/>
          <w:szCs w:val="28"/>
        </w:rPr>
        <w:t xml:space="preserve">. В графе 4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общее количество реализованных табачных изделий в тысячах штук.</w:t>
      </w:r>
    </w:p>
    <w:p w14:paraId="7129E00C" w14:textId="77777777" w:rsidR="00EF68B3" w:rsidRPr="00D17D73" w:rsidRDefault="00EF68B3" w:rsidP="00EF68B3">
      <w:pPr>
        <w:spacing w:line="240" w:lineRule="atLeast"/>
        <w:ind w:left="-142" w:right="141" w:firstLine="708"/>
        <w:jc w:val="both"/>
        <w:rPr>
          <w:sz w:val="28"/>
          <w:szCs w:val="28"/>
        </w:rPr>
      </w:pPr>
      <w:bookmarkStart w:id="76" w:name="z283"/>
      <w:bookmarkEnd w:id="75"/>
      <w:r>
        <w:rPr>
          <w:color w:val="000000"/>
          <w:sz w:val="28"/>
          <w:szCs w:val="28"/>
        </w:rPr>
        <w:t>5</w:t>
      </w:r>
      <w:r w:rsidRPr="00D17D73">
        <w:rPr>
          <w:color w:val="000000"/>
          <w:sz w:val="28"/>
          <w:szCs w:val="28"/>
        </w:rPr>
        <w:t xml:space="preserve">. В графе 5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количество реализованных табачных изделий отечественного производства в тысячах штук.</w:t>
      </w:r>
    </w:p>
    <w:p w14:paraId="6E851A5A" w14:textId="77777777" w:rsidR="00EF68B3" w:rsidRPr="00D17D73" w:rsidRDefault="00EF68B3" w:rsidP="00EF68B3">
      <w:pPr>
        <w:spacing w:line="240" w:lineRule="atLeast"/>
        <w:ind w:left="-142" w:right="141" w:firstLine="708"/>
        <w:jc w:val="both"/>
        <w:rPr>
          <w:sz w:val="28"/>
          <w:szCs w:val="28"/>
        </w:rPr>
      </w:pPr>
      <w:bookmarkStart w:id="77" w:name="z284"/>
      <w:bookmarkEnd w:id="76"/>
      <w:r>
        <w:rPr>
          <w:color w:val="000000"/>
          <w:sz w:val="28"/>
          <w:szCs w:val="28"/>
        </w:rPr>
        <w:t>6</w:t>
      </w:r>
      <w:r w:rsidRPr="00D17D73">
        <w:rPr>
          <w:color w:val="000000"/>
          <w:sz w:val="28"/>
          <w:szCs w:val="28"/>
        </w:rPr>
        <w:t xml:space="preserve">. В графе 6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количество реализованных табачных изделий импортного производства в тысячах штук.</w:t>
      </w:r>
      <w:bookmarkEnd w:id="77"/>
    </w:p>
    <w:p w14:paraId="0350E16A" w14:textId="77777777" w:rsidR="00EF68B3" w:rsidRPr="00D17D73" w:rsidRDefault="00EF68B3" w:rsidP="00EF68B3">
      <w:pPr>
        <w:widowControl w:val="0"/>
        <w:spacing w:line="240" w:lineRule="atLeast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D17D73">
        <w:rPr>
          <w:color w:val="000000"/>
          <w:sz w:val="28"/>
          <w:szCs w:val="28"/>
        </w:rPr>
        <w:t xml:space="preserve">. В графе 7 </w:t>
      </w:r>
      <w:r>
        <w:rPr>
          <w:color w:val="000000"/>
          <w:sz w:val="28"/>
          <w:szCs w:val="28"/>
        </w:rPr>
        <w:t>ф</w:t>
      </w:r>
      <w:r w:rsidRPr="00D17D73">
        <w:rPr>
          <w:color w:val="000000"/>
          <w:sz w:val="28"/>
          <w:szCs w:val="28"/>
        </w:rPr>
        <w:t>ормы указывается количество реализованных табачных изделий на экспорт в тысячах штук.</w:t>
      </w:r>
    </w:p>
    <w:p w14:paraId="50E45694" w14:textId="77777777" w:rsidR="00EF68B3" w:rsidRPr="00D17D73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62DA5903" w14:textId="77777777" w:rsidR="00EF68B3" w:rsidRPr="00D17D73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6D95B27C" w14:textId="77777777" w:rsidR="00EF68B3" w:rsidRPr="00A86459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22ED3C8E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0238D0A8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58A971EE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77849A71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3525CFDF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06A46A5E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6C914F25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1D9624B9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240B7E70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67FE4F20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222E608F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683B10EF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3D058980" w14:textId="77777777" w:rsidR="00EF68B3" w:rsidRPr="00B61FF7" w:rsidRDefault="00EF68B3" w:rsidP="00EF68B3">
      <w:pPr>
        <w:widowControl w:val="0"/>
        <w:spacing w:line="240" w:lineRule="atLeast"/>
        <w:ind w:left="6381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Приложение 8</w:t>
      </w:r>
    </w:p>
    <w:p w14:paraId="1878C3D3" w14:textId="77777777" w:rsidR="00EF68B3" w:rsidRPr="00B61FF7" w:rsidRDefault="00EF68B3" w:rsidP="00EF68B3">
      <w:pPr>
        <w:widowControl w:val="0"/>
        <w:spacing w:line="240" w:lineRule="atLeast"/>
        <w:ind w:left="5672" w:firstLine="709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к Правилам организации</w:t>
      </w:r>
    </w:p>
    <w:p w14:paraId="6BFD44B3" w14:textId="77777777" w:rsidR="00EF68B3" w:rsidRPr="00B61FF7" w:rsidRDefault="00EF68B3" w:rsidP="00EF68B3">
      <w:pPr>
        <w:widowControl w:val="0"/>
        <w:spacing w:line="240" w:lineRule="atLeast"/>
        <w:ind w:left="5672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     деятельности акцизного поста</w:t>
      </w:r>
    </w:p>
    <w:p w14:paraId="6E417911" w14:textId="77777777" w:rsidR="00EF68B3" w:rsidRDefault="00EF68B3" w:rsidP="00EF68B3">
      <w:pPr>
        <w:widowControl w:val="0"/>
        <w:spacing w:line="240" w:lineRule="atLeast"/>
        <w:rPr>
          <w:color w:val="000000"/>
          <w:sz w:val="28"/>
          <w:szCs w:val="28"/>
          <w:lang w:val="kk-KZ"/>
        </w:rPr>
      </w:pPr>
      <w:r w:rsidRPr="00B61FF7">
        <w:rPr>
          <w:color w:val="000000"/>
          <w:sz w:val="28"/>
          <w:szCs w:val="28"/>
          <w:lang w:val="kk-KZ"/>
        </w:rPr>
        <w:t xml:space="preserve">        </w:t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</w:r>
      <w:r w:rsidRPr="00B61FF7">
        <w:rPr>
          <w:color w:val="000000"/>
          <w:sz w:val="28"/>
          <w:szCs w:val="28"/>
          <w:lang w:val="kk-KZ"/>
        </w:rPr>
        <w:tab/>
        <w:t xml:space="preserve">      </w:t>
      </w:r>
    </w:p>
    <w:p w14:paraId="60CE6CB2" w14:textId="77777777" w:rsidR="00EF68B3" w:rsidRPr="00D17D73" w:rsidRDefault="00EF68B3" w:rsidP="00EF68B3">
      <w:pPr>
        <w:widowControl w:val="0"/>
        <w:spacing w:line="240" w:lineRule="atLeast"/>
        <w:jc w:val="right"/>
        <w:rPr>
          <w:color w:val="000000"/>
          <w:sz w:val="28"/>
          <w:szCs w:val="28"/>
        </w:rPr>
      </w:pPr>
      <w:r w:rsidRPr="00D17D73">
        <w:rPr>
          <w:color w:val="000000"/>
          <w:sz w:val="28"/>
          <w:szCs w:val="28"/>
          <w:lang w:val="kk-KZ"/>
        </w:rPr>
        <w:t>ф</w:t>
      </w:r>
      <w:r w:rsidRPr="00D17D73">
        <w:rPr>
          <w:color w:val="000000"/>
          <w:sz w:val="28"/>
          <w:szCs w:val="28"/>
        </w:rPr>
        <w:t>орма</w:t>
      </w:r>
    </w:p>
    <w:p w14:paraId="6A2CDBAD" w14:textId="77777777" w:rsidR="00EF68B3" w:rsidRPr="00D17D7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  <w:bookmarkStart w:id="78" w:name="z287"/>
    </w:p>
    <w:p w14:paraId="55F47515" w14:textId="77777777" w:rsidR="00EF68B3" w:rsidRPr="00D17D73" w:rsidRDefault="00EF68B3" w:rsidP="00EF68B3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14:paraId="1E3C7C6D" w14:textId="77777777" w:rsidR="00EF68B3" w:rsidRPr="00B61FF7" w:rsidRDefault="00EF68B3" w:rsidP="00EF68B3">
      <w:pPr>
        <w:spacing w:line="240" w:lineRule="atLeast"/>
        <w:jc w:val="center"/>
        <w:rPr>
          <w:b/>
          <w:sz w:val="28"/>
          <w:szCs w:val="28"/>
        </w:rPr>
      </w:pPr>
      <w:r w:rsidRPr="00A86459">
        <w:rPr>
          <w:b/>
          <w:color w:val="000000"/>
          <w:sz w:val="28"/>
          <w:szCs w:val="28"/>
        </w:rPr>
        <w:t>Журнал учета производства и реализации подакцизной продукции</w:t>
      </w:r>
    </w:p>
    <w:bookmarkEnd w:id="78"/>
    <w:p w14:paraId="117E1441" w14:textId="77777777" w:rsidR="00EF68B3" w:rsidRPr="00B61FF7" w:rsidRDefault="00EF68B3" w:rsidP="00EF68B3">
      <w:pPr>
        <w:spacing w:line="240" w:lineRule="atLeast"/>
        <w:jc w:val="both"/>
        <w:rPr>
          <w:sz w:val="28"/>
          <w:szCs w:val="28"/>
        </w:rPr>
      </w:pPr>
    </w:p>
    <w:tbl>
      <w:tblPr>
        <w:tblW w:w="972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467"/>
        <w:gridCol w:w="567"/>
        <w:gridCol w:w="567"/>
        <w:gridCol w:w="882"/>
        <w:gridCol w:w="882"/>
        <w:gridCol w:w="882"/>
        <w:gridCol w:w="882"/>
        <w:gridCol w:w="882"/>
        <w:gridCol w:w="641"/>
        <w:gridCol w:w="1328"/>
        <w:gridCol w:w="1275"/>
      </w:tblGrid>
      <w:tr w:rsidR="005259BB" w:rsidRPr="00B61FF7" w14:paraId="4B0D533E" w14:textId="117F827E" w:rsidTr="005259BB">
        <w:trPr>
          <w:trHeight w:val="30"/>
        </w:trPr>
        <w:tc>
          <w:tcPr>
            <w:tcW w:w="467" w:type="dxa"/>
            <w:vMerge w:val="restart"/>
          </w:tcPr>
          <w:p w14:paraId="3F39E38B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33FAA880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6D8BE239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081F7392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007CAEE5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33F17D88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37E06CCE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1735C5F5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3AE4536C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7E41E8CC" w14:textId="77777777" w:rsidR="005259BB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</w:p>
          <w:p w14:paraId="7CB351CF" w14:textId="646127D4" w:rsidR="005259BB" w:rsidRPr="00B61FF7" w:rsidRDefault="005259BB" w:rsidP="005259BB">
            <w:pPr>
              <w:spacing w:line="240" w:lineRule="atLeast"/>
              <w:ind w:left="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BAD00" w14:textId="0BA965CE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89300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Наименование налогоплательщика</w:t>
            </w:r>
          </w:p>
        </w:tc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C0ABE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Бизнес идентификационный номер налогоплательщика</w:t>
            </w:r>
          </w:p>
        </w:tc>
        <w:tc>
          <w:tcPr>
            <w:tcW w:w="505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4E727" w14:textId="77777777" w:rsidR="005259BB" w:rsidRPr="00A86459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 xml:space="preserve">Производство и реализация подакцизной продукции (для этилового спирта и алкогольной продукции – декалитр, для табачных изделий – тысяч штук, для бензина (за исключением авиационного) и дизельного топлива, газохола, бензанола, нефраса, смеси легких углеводов, экологического топлива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D17D73">
              <w:rPr>
                <w:color w:val="000000"/>
                <w:sz w:val="28"/>
                <w:szCs w:val="28"/>
              </w:rPr>
              <w:t xml:space="preserve"> тонн)</w:t>
            </w:r>
          </w:p>
        </w:tc>
        <w:tc>
          <w:tcPr>
            <w:tcW w:w="132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4A2A1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A86459">
              <w:rPr>
                <w:color w:val="000000"/>
                <w:sz w:val="28"/>
                <w:szCs w:val="28"/>
              </w:rPr>
              <w:t>Ф</w:t>
            </w:r>
            <w:r w:rsidRPr="00B61FF7">
              <w:rPr>
                <w:color w:val="000000"/>
                <w:sz w:val="28"/>
                <w:szCs w:val="28"/>
              </w:rPr>
              <w:t>амилия, имя, отчество (если оно указано в документе, удостоверяющем личность) и подпись ответственного лица производителя подакцизной продукции</w:t>
            </w:r>
          </w:p>
        </w:tc>
        <w:tc>
          <w:tcPr>
            <w:tcW w:w="1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AFBDB3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Фамилия, имя, отчество (если оно указано в документе, удостоверяющем личность) и подпись должностного лица органа государственных доходов</w:t>
            </w:r>
          </w:p>
        </w:tc>
      </w:tr>
      <w:tr w:rsidR="005259BB" w:rsidRPr="00B61FF7" w14:paraId="50A31AAE" w14:textId="0517CCAA" w:rsidTr="005259BB">
        <w:trPr>
          <w:trHeight w:val="30"/>
        </w:trPr>
        <w:tc>
          <w:tcPr>
            <w:tcW w:w="467" w:type="dxa"/>
            <w:vMerge/>
          </w:tcPr>
          <w:p w14:paraId="3A2F8091" w14:textId="77777777" w:rsidR="005259BB" w:rsidRPr="00B61FF7" w:rsidRDefault="005259BB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67" w:type="dxa"/>
            <w:vMerge/>
            <w:vAlign w:val="center"/>
            <w:hideMark/>
          </w:tcPr>
          <w:p w14:paraId="593F5BD8" w14:textId="06565CB7" w:rsidR="005259BB" w:rsidRPr="00B61FF7" w:rsidRDefault="005259BB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6EB36401" w14:textId="77777777" w:rsidR="005259BB" w:rsidRPr="00B61FF7" w:rsidRDefault="005259BB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731061D6" w14:textId="77777777" w:rsidR="005259BB" w:rsidRPr="00B61FF7" w:rsidRDefault="005259BB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64919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Остаток на начало дня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AF35BF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Произведено за день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DCF47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Отпущено в производство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5D067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Производственные потери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8D1C3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Реализовано за день</w:t>
            </w:r>
          </w:p>
        </w:tc>
        <w:tc>
          <w:tcPr>
            <w:tcW w:w="6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A41795" w14:textId="77777777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B61FF7">
              <w:rPr>
                <w:color w:val="000000"/>
                <w:sz w:val="28"/>
                <w:szCs w:val="28"/>
              </w:rPr>
              <w:t>Остаток на конец дня</w:t>
            </w:r>
          </w:p>
        </w:tc>
        <w:tc>
          <w:tcPr>
            <w:tcW w:w="1328" w:type="dxa"/>
            <w:vMerge/>
            <w:vAlign w:val="center"/>
            <w:hideMark/>
          </w:tcPr>
          <w:p w14:paraId="51297EA1" w14:textId="77777777" w:rsidR="005259BB" w:rsidRPr="00B61FF7" w:rsidRDefault="005259BB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3FEBB59D" w14:textId="77777777" w:rsidR="005259BB" w:rsidRPr="00B61FF7" w:rsidRDefault="005259BB" w:rsidP="00F02385">
            <w:pPr>
              <w:overflowPunct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</w:tc>
      </w:tr>
      <w:tr w:rsidR="005259BB" w:rsidRPr="00B61FF7" w14:paraId="1697A33A" w14:textId="69B93FC6" w:rsidTr="005259BB">
        <w:trPr>
          <w:trHeight w:val="30"/>
        </w:trPr>
        <w:tc>
          <w:tcPr>
            <w:tcW w:w="467" w:type="dxa"/>
          </w:tcPr>
          <w:p w14:paraId="5A7971DB" w14:textId="418CD2D2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36C77" w14:textId="28CA887E" w:rsidR="005259BB" w:rsidRPr="00B61FF7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A4D03E" w14:textId="2EA0E951" w:rsidR="005259BB" w:rsidRPr="00CA4796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5D183" w14:textId="320247C7" w:rsidR="005259BB" w:rsidRPr="003821A2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35326" w14:textId="38ED94EE" w:rsidR="005259BB" w:rsidRPr="002A5B3A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9BA5D" w14:textId="49A4C512" w:rsidR="005259BB" w:rsidRPr="00D17D73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F484C" w14:textId="405D5BA7" w:rsidR="005259BB" w:rsidRPr="00D17D73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E53C29" w14:textId="4E35AA07" w:rsidR="005259BB" w:rsidRPr="00D17D73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1E5B6" w14:textId="04CD7918" w:rsidR="005259BB" w:rsidRPr="00D17D73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6317D" w14:textId="39ACB605" w:rsidR="005259BB" w:rsidRPr="00D17D73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54EFE" w14:textId="61E03D53" w:rsidR="005259BB" w:rsidRPr="00D17D73" w:rsidRDefault="005259BB" w:rsidP="00F02385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44428" w14:textId="1D73CA65" w:rsidR="005259BB" w:rsidRPr="00D17D73" w:rsidRDefault="005259BB" w:rsidP="005259BB">
            <w:pPr>
              <w:spacing w:line="240" w:lineRule="atLeast"/>
              <w:ind w:left="20"/>
              <w:jc w:val="center"/>
              <w:rPr>
                <w:sz w:val="28"/>
                <w:szCs w:val="28"/>
              </w:rPr>
            </w:pPr>
            <w:r w:rsidRPr="00D17D7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525DA2BD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6D390F1D" w14:textId="77777777" w:rsidR="00EF68B3" w:rsidRPr="00B61FF7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4105BF4D" w14:textId="77777777" w:rsidR="00EF68B3" w:rsidRPr="00CA4796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1488B8E1" w14:textId="77777777" w:rsidR="00EF68B3" w:rsidRPr="00CA4796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p w14:paraId="5C29434A" w14:textId="77777777" w:rsidR="00EF68B3" w:rsidRPr="003821A2" w:rsidRDefault="00EF68B3" w:rsidP="00EF68B3">
      <w:pPr>
        <w:widowControl w:val="0"/>
        <w:spacing w:line="240" w:lineRule="atLeast"/>
        <w:rPr>
          <w:color w:val="000000"/>
          <w:sz w:val="28"/>
          <w:szCs w:val="28"/>
        </w:rPr>
      </w:pPr>
    </w:p>
    <w:sectPr w:rsidR="00EF68B3" w:rsidRPr="003821A2" w:rsidSect="004435F5">
      <w:headerReference w:type="default" r:id="rId8"/>
      <w:headerReference w:type="first" r:id="rId9"/>
      <w:pgSz w:w="12240" w:h="15840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F9690" w16cex:dateUtc="2025-09-25T05:22:00Z"/>
  <w16cex:commentExtensible w16cex:durableId="2C7F976C" w16cex:dateUtc="2025-09-25T05:26:00Z"/>
  <w16cex:commentExtensible w16cex:durableId="2C7FB0A7" w16cex:dateUtc="2025-09-25T07:14:00Z"/>
  <w16cex:commentExtensible w16cex:durableId="2C7FB08A" w16cex:dateUtc="2025-09-25T07:14:00Z"/>
  <w16cex:commentExtensible w16cex:durableId="2C7FB058" w16cex:dateUtc="2025-09-25T07:13:00Z"/>
  <w16cex:commentExtensible w16cex:durableId="2C7FB104" w16cex:dateUtc="2025-09-25T07:16:00Z"/>
  <w16cex:commentExtensible w16cex:durableId="2C7FB119" w16cex:dateUtc="2025-09-25T07:16:00Z"/>
  <w16cex:commentExtensible w16cex:durableId="2C7FB12E" w16cex:dateUtc="2025-09-25T07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4FECA4" w16cid:durableId="2C7F9661"/>
  <w16cid:commentId w16cid:paraId="3CA19E9B" w16cid:durableId="2C7F9690"/>
  <w16cid:commentId w16cid:paraId="34362BF7" w16cid:durableId="2C7F9662"/>
  <w16cid:commentId w16cid:paraId="1D417B26" w16cid:durableId="2C7F9663"/>
  <w16cid:commentId w16cid:paraId="40D0A0E7" w16cid:durableId="2C7F976C"/>
  <w16cid:commentId w16cid:paraId="741E212A" w16cid:durableId="2C7F9664"/>
  <w16cid:commentId w16cid:paraId="42EB4996" w16cid:durableId="2C7F9665"/>
  <w16cid:commentId w16cid:paraId="5772C6BF" w16cid:durableId="2C7F9666"/>
  <w16cid:commentId w16cid:paraId="693F839F" w16cid:durableId="2C7F9667"/>
  <w16cid:commentId w16cid:paraId="44A95CBA" w16cid:durableId="2C7F9668"/>
  <w16cid:commentId w16cid:paraId="30572FFA" w16cid:durableId="2C7F9669"/>
  <w16cid:commentId w16cid:paraId="1BD84C95" w16cid:durableId="2C7F966A"/>
  <w16cid:commentId w16cid:paraId="53FEC3E6" w16cid:durableId="2C7F966B"/>
  <w16cid:commentId w16cid:paraId="6FAE2B3D" w16cid:durableId="2C7F966C"/>
  <w16cid:commentId w16cid:paraId="07BDB774" w16cid:durableId="2C7F966D"/>
  <w16cid:commentId w16cid:paraId="14338D06" w16cid:durableId="2C7F966E"/>
  <w16cid:commentId w16cid:paraId="18B5D548" w16cid:durableId="2C7F966F"/>
  <w16cid:commentId w16cid:paraId="12C3E42E" w16cid:durableId="2C7F9670"/>
  <w16cid:commentId w16cid:paraId="001574F5" w16cid:durableId="2C7F9671"/>
  <w16cid:commentId w16cid:paraId="52348FFA" w16cid:durableId="2C7F9672"/>
  <w16cid:commentId w16cid:paraId="458453C5" w16cid:durableId="2C7F9673"/>
  <w16cid:commentId w16cid:paraId="008E8DE7" w16cid:durableId="2C7F9674"/>
  <w16cid:commentId w16cid:paraId="77E68884" w16cid:durableId="2C7F9675"/>
  <w16cid:commentId w16cid:paraId="62103999" w16cid:durableId="2C7F9676"/>
  <w16cid:commentId w16cid:paraId="237E7B86" w16cid:durableId="2C7F9677"/>
  <w16cid:commentId w16cid:paraId="46558E75" w16cid:durableId="2C7F9678"/>
  <w16cid:commentId w16cid:paraId="5B4702FB" w16cid:durableId="2C7F9679"/>
  <w16cid:commentId w16cid:paraId="4E4A4747" w16cid:durableId="2C7F967A"/>
  <w16cid:commentId w16cid:paraId="129D3E72" w16cid:durableId="2C7F967B"/>
  <w16cid:commentId w16cid:paraId="3571521D" w16cid:durableId="2C7F967C"/>
  <w16cid:commentId w16cid:paraId="5767ECF0" w16cid:durableId="2C7F967D"/>
  <w16cid:commentId w16cid:paraId="48F99B30" w16cid:durableId="2C7F967E"/>
  <w16cid:commentId w16cid:paraId="2AC35EC6" w16cid:durableId="2C7F967F"/>
  <w16cid:commentId w16cid:paraId="24179FB5" w16cid:durableId="2C7F9680"/>
  <w16cid:commentId w16cid:paraId="3956AB0F" w16cid:durableId="2C7F9681"/>
  <w16cid:commentId w16cid:paraId="4CED4327" w16cid:durableId="2C7F9682"/>
  <w16cid:commentId w16cid:paraId="45360DCD" w16cid:durableId="2C7F9683"/>
  <w16cid:commentId w16cid:paraId="45BC5B1F" w16cid:durableId="2C7F9684"/>
  <w16cid:commentId w16cid:paraId="66009272" w16cid:durableId="2C7F9685"/>
  <w16cid:commentId w16cid:paraId="3EFF059E" w16cid:durableId="2C7F9686"/>
  <w16cid:commentId w16cid:paraId="58874EF2" w16cid:durableId="2C7F9687"/>
  <w16cid:commentId w16cid:paraId="59EC7DDE" w16cid:durableId="2C7F9688"/>
  <w16cid:commentId w16cid:paraId="60A59353" w16cid:durableId="2C7F9689"/>
  <w16cid:commentId w16cid:paraId="5C22ACD8" w16cid:durableId="2C7FB0A7"/>
  <w16cid:commentId w16cid:paraId="4B11C3A6" w16cid:durableId="2C7F968A"/>
  <w16cid:commentId w16cid:paraId="038B91BF" w16cid:durableId="2C7F968B"/>
  <w16cid:commentId w16cid:paraId="79E16104" w16cid:durableId="2C7FB08A"/>
  <w16cid:commentId w16cid:paraId="1C630915" w16cid:durableId="2C7F968C"/>
  <w16cid:commentId w16cid:paraId="07E70298" w16cid:durableId="2C7FB058"/>
  <w16cid:commentId w16cid:paraId="62D23AD6" w16cid:durableId="2C7FB104"/>
  <w16cid:commentId w16cid:paraId="2D6D4362" w16cid:durableId="2C7FB119"/>
  <w16cid:commentId w16cid:paraId="1E60230D" w16cid:durableId="2C7F968D"/>
  <w16cid:commentId w16cid:paraId="6401F134" w16cid:durableId="2C7FB12E"/>
  <w16cid:commentId w16cid:paraId="692D7AF1" w16cid:durableId="2C7F968E"/>
  <w16cid:commentId w16cid:paraId="10D26BDC" w16cid:durableId="2C7F9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2E31C" w14:textId="77777777" w:rsidR="005259BB" w:rsidRDefault="005259BB" w:rsidP="005259BB">
      <w:r>
        <w:separator/>
      </w:r>
    </w:p>
  </w:endnote>
  <w:endnote w:type="continuationSeparator" w:id="0">
    <w:p w14:paraId="1ED76ACA" w14:textId="77777777" w:rsidR="005259BB" w:rsidRDefault="005259BB" w:rsidP="0052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F2F65" w14:textId="77777777" w:rsidR="005259BB" w:rsidRDefault="005259BB" w:rsidP="005259BB">
      <w:r>
        <w:separator/>
      </w:r>
    </w:p>
  </w:footnote>
  <w:footnote w:type="continuationSeparator" w:id="0">
    <w:p w14:paraId="4B84994E" w14:textId="77777777" w:rsidR="005259BB" w:rsidRDefault="005259BB" w:rsidP="00525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085575"/>
      <w:docPartObj>
        <w:docPartGallery w:val="Page Numbers (Top of Page)"/>
        <w:docPartUnique/>
      </w:docPartObj>
    </w:sdtPr>
    <w:sdtContent>
      <w:p w14:paraId="34715423" w14:textId="4CFEB0E3" w:rsidR="004435F5" w:rsidRDefault="004435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271">
          <w:rPr>
            <w:noProof/>
          </w:rPr>
          <w:t>4</w:t>
        </w:r>
        <w:r>
          <w:fldChar w:fldCharType="end"/>
        </w:r>
      </w:p>
    </w:sdtContent>
  </w:sdt>
  <w:p w14:paraId="6475C04E" w14:textId="77777777" w:rsidR="005259BB" w:rsidRDefault="005259B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5605074"/>
      <w:docPartObj>
        <w:docPartGallery w:val="Page Numbers (Top of Page)"/>
        <w:docPartUnique/>
      </w:docPartObj>
    </w:sdtPr>
    <w:sdtContent>
      <w:p w14:paraId="3B5716EF" w14:textId="2EF63735" w:rsidR="004435F5" w:rsidRDefault="004435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3551B77" w14:textId="77777777" w:rsidR="004435F5" w:rsidRDefault="004435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BB13F1B"/>
    <w:multiLevelType w:val="hybridMultilevel"/>
    <w:tmpl w:val="6D20F432"/>
    <w:lvl w:ilvl="0" w:tplc="42AAE2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3E0A54"/>
    <w:multiLevelType w:val="hybridMultilevel"/>
    <w:tmpl w:val="33F228A2"/>
    <w:lvl w:ilvl="0" w:tplc="A5E6E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14C0B"/>
    <w:multiLevelType w:val="hybridMultilevel"/>
    <w:tmpl w:val="55D0855E"/>
    <w:lvl w:ilvl="0" w:tplc="99B07E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B3"/>
    <w:rsid w:val="0002239A"/>
    <w:rsid w:val="0003583E"/>
    <w:rsid w:val="000A6B1E"/>
    <w:rsid w:val="00114271"/>
    <w:rsid w:val="0011477B"/>
    <w:rsid w:val="0015042B"/>
    <w:rsid w:val="0022185D"/>
    <w:rsid w:val="00253FE8"/>
    <w:rsid w:val="0027504E"/>
    <w:rsid w:val="002A20D9"/>
    <w:rsid w:val="002A2754"/>
    <w:rsid w:val="002A6522"/>
    <w:rsid w:val="004435F5"/>
    <w:rsid w:val="004831F9"/>
    <w:rsid w:val="004B3EFA"/>
    <w:rsid w:val="004C2545"/>
    <w:rsid w:val="005259BB"/>
    <w:rsid w:val="005E288C"/>
    <w:rsid w:val="006D5D65"/>
    <w:rsid w:val="00720A5A"/>
    <w:rsid w:val="0076005F"/>
    <w:rsid w:val="007F27BA"/>
    <w:rsid w:val="00890CAB"/>
    <w:rsid w:val="00954708"/>
    <w:rsid w:val="009551FD"/>
    <w:rsid w:val="00A00141"/>
    <w:rsid w:val="00A10940"/>
    <w:rsid w:val="00A22FD3"/>
    <w:rsid w:val="00A4322E"/>
    <w:rsid w:val="00A81FDE"/>
    <w:rsid w:val="00BB6154"/>
    <w:rsid w:val="00D62B74"/>
    <w:rsid w:val="00DB6811"/>
    <w:rsid w:val="00E22384"/>
    <w:rsid w:val="00EF68B3"/>
    <w:rsid w:val="00F0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AE7E7"/>
  <w15:docId w15:val="{1C17D371-7482-46A2-9678-1A942E25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68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F68B3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8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EF68B3"/>
    <w:rPr>
      <w:rFonts w:ascii="Times/Kazakh" w:eastAsia="Times New Roman" w:hAnsi="Times/Kazakh" w:cs="Times New Roman"/>
      <w:b/>
      <w:sz w:val="26"/>
      <w:szCs w:val="20"/>
      <w:lang w:val="ru-RU" w:eastAsia="ko-KR"/>
    </w:rPr>
  </w:style>
  <w:style w:type="paragraph" w:customStyle="1" w:styleId="a3">
    <w:name w:val="Знак"/>
    <w:basedOn w:val="a"/>
    <w:autoRedefine/>
    <w:rsid w:val="00EF68B3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EF68B3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character" w:customStyle="1" w:styleId="a5">
    <w:name w:val="Основной текст с отступом Знак"/>
    <w:basedOn w:val="a0"/>
    <w:link w:val="a4"/>
    <w:rsid w:val="00EF68B3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6">
    <w:name w:val="Title"/>
    <w:basedOn w:val="a"/>
    <w:link w:val="a7"/>
    <w:qFormat/>
    <w:rsid w:val="00EF68B3"/>
    <w:pPr>
      <w:overflowPunct/>
      <w:autoSpaceDE/>
      <w:autoSpaceDN/>
      <w:adjustRightInd/>
      <w:jc w:val="center"/>
    </w:pPr>
    <w:rPr>
      <w:sz w:val="28"/>
      <w:szCs w:val="24"/>
    </w:rPr>
  </w:style>
  <w:style w:type="character" w:customStyle="1" w:styleId="a7">
    <w:name w:val="Заголовок Знак"/>
    <w:basedOn w:val="a0"/>
    <w:link w:val="a6"/>
    <w:rsid w:val="00EF68B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8">
    <w:name w:val="Subtitle"/>
    <w:basedOn w:val="a"/>
    <w:link w:val="a9"/>
    <w:qFormat/>
    <w:rsid w:val="00EF68B3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EF68B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No Spacing"/>
    <w:qFormat/>
    <w:rsid w:val="00EF6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015">
    <w:name w:val="Стиль Слева:  0 см Выступ:  15 см"/>
    <w:basedOn w:val="a"/>
    <w:rsid w:val="00EF68B3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table" w:styleId="ab">
    <w:name w:val="Table Grid"/>
    <w:basedOn w:val="a1"/>
    <w:rsid w:val="00EF6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EF68B3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EF68B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s0">
    <w:name w:val="s0"/>
    <w:rsid w:val="00EF68B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EF68B3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character" w:customStyle="1" w:styleId="s1">
    <w:name w:val="s1"/>
    <w:rsid w:val="00EF68B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rsid w:val="00EF6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F68B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Hyperlink"/>
    <w:rsid w:val="00EF68B3"/>
    <w:rPr>
      <w:rFonts w:ascii="Times New Roman" w:hAnsi="Times New Roman" w:cs="Times New Roman" w:hint="default"/>
      <w:color w:val="333399"/>
      <w:u w:val="single"/>
    </w:rPr>
  </w:style>
  <w:style w:type="paragraph" w:customStyle="1" w:styleId="af">
    <w:name w:val="Знак Знак Знак"/>
    <w:basedOn w:val="a"/>
    <w:autoRedefine/>
    <w:rsid w:val="00EF68B3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0">
    <w:name w:val="List Paragraph"/>
    <w:basedOn w:val="a"/>
    <w:uiPriority w:val="34"/>
    <w:qFormat/>
    <w:rsid w:val="00EF68B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EF68B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EF68B3"/>
  </w:style>
  <w:style w:type="character" w:styleId="af3">
    <w:name w:val="Strong"/>
    <w:qFormat/>
    <w:rsid w:val="00EF68B3"/>
    <w:rPr>
      <w:b/>
      <w:bCs/>
    </w:rPr>
  </w:style>
  <w:style w:type="paragraph" w:styleId="af4">
    <w:name w:val="footer"/>
    <w:basedOn w:val="a"/>
    <w:link w:val="af5"/>
    <w:uiPriority w:val="99"/>
    <w:rsid w:val="00EF68B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EF68B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EF68B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F68B3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2">
    <w:name w:val="Сетка таблицы1"/>
    <w:basedOn w:val="a1"/>
    <w:next w:val="ab"/>
    <w:rsid w:val="00EF6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sclaimer">
    <w:name w:val="disclaimer"/>
    <w:basedOn w:val="a"/>
    <w:rsid w:val="00EF68B3"/>
    <w:pPr>
      <w:overflowPunct/>
      <w:autoSpaceDE/>
      <w:autoSpaceDN/>
      <w:adjustRightInd/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8">
    <w:name w:val="annotation reference"/>
    <w:basedOn w:val="a0"/>
    <w:uiPriority w:val="99"/>
    <w:semiHidden/>
    <w:unhideWhenUsed/>
    <w:rsid w:val="00F02385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F02385"/>
  </w:style>
  <w:style w:type="character" w:customStyle="1" w:styleId="afa">
    <w:name w:val="Текст примечания Знак"/>
    <w:basedOn w:val="a0"/>
    <w:link w:val="af9"/>
    <w:uiPriority w:val="99"/>
    <w:semiHidden/>
    <w:rsid w:val="00F0238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F0238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F0238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C0004-6761-43B9-96AF-ACCD4482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3803</Words>
  <Characters>21683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3</cp:revision>
  <dcterms:created xsi:type="dcterms:W3CDTF">2025-10-02T13:47:00Z</dcterms:created>
  <dcterms:modified xsi:type="dcterms:W3CDTF">2025-10-02T13:47:00Z</dcterms:modified>
</cp:coreProperties>
</file>